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F8" w:rsidRDefault="002C68F8" w:rsidP="002C68F8">
      <w:pPr>
        <w:spacing w:line="320" w:lineRule="exact"/>
        <w:jc w:val="center"/>
        <w:rPr>
          <w:rFonts w:ascii="Arial" w:eastAsia="FangSong_GB2312" w:hAnsi="Arial" w:cs="Arial"/>
          <w:b/>
          <w:color w:val="0070C0"/>
          <w:kern w:val="0"/>
          <w:lang w:eastAsia="zh-CN"/>
        </w:rPr>
      </w:pPr>
      <w:r>
        <w:rPr>
          <w:rFonts w:ascii="Arial" w:eastAsia="FangSong_GB2312" w:hAnsi="Arial" w:cs="Arial"/>
          <w:b/>
          <w:noProof/>
          <w:color w:val="0070C0"/>
          <w:kern w:val="0"/>
          <w:lang w:eastAsia="zh-CN"/>
        </w:rPr>
        <w:drawing>
          <wp:anchor distT="0" distB="0" distL="114300" distR="114300" simplePos="0" relativeHeight="251665408" behindDoc="0" locked="0" layoutInCell="1" allowOverlap="1" wp14:anchorId="44F38405" wp14:editId="4D1C8184">
            <wp:simplePos x="0" y="0"/>
            <wp:positionH relativeFrom="column">
              <wp:posOffset>2143125</wp:posOffset>
            </wp:positionH>
            <wp:positionV relativeFrom="paragraph">
              <wp:posOffset>-428625</wp:posOffset>
            </wp:positionV>
            <wp:extent cx="2466975" cy="790575"/>
            <wp:effectExtent l="0" t="0" r="9525" b="9525"/>
            <wp:wrapNone/>
            <wp:docPr id="7" name="图片 7" descr="logo_01(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logo_01(透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pic:spPr>
                </pic:pic>
              </a:graphicData>
            </a:graphic>
            <wp14:sizeRelH relativeFrom="page">
              <wp14:pctWidth>0</wp14:pctWidth>
            </wp14:sizeRelH>
            <wp14:sizeRelV relativeFrom="page">
              <wp14:pctHeight>0</wp14:pctHeight>
            </wp14:sizeRelV>
          </wp:anchor>
        </w:drawing>
      </w:r>
    </w:p>
    <w:p w:rsidR="002C68F8" w:rsidRDefault="002C68F8" w:rsidP="002C68F8">
      <w:pPr>
        <w:spacing w:line="320" w:lineRule="exact"/>
        <w:jc w:val="center"/>
        <w:rPr>
          <w:rFonts w:ascii="Arial" w:eastAsia="FangSong_GB2312" w:hAnsi="Arial" w:cs="Arial"/>
          <w:b/>
          <w:color w:val="0070C0"/>
          <w:kern w:val="0"/>
          <w:lang w:eastAsia="zh-CN"/>
        </w:rPr>
      </w:pPr>
    </w:p>
    <w:p w:rsidR="00F11E01" w:rsidRPr="00A618DC" w:rsidRDefault="00F11E01" w:rsidP="002C68F8">
      <w:pPr>
        <w:spacing w:line="320" w:lineRule="exact"/>
        <w:jc w:val="center"/>
        <w:rPr>
          <w:rFonts w:ascii="Arial" w:eastAsia="FangSong_GB2312" w:hAnsi="Arial" w:cs="Arial"/>
          <w:b/>
          <w:color w:val="000000" w:themeColor="text1"/>
          <w:kern w:val="0"/>
          <w:lang w:eastAsia="zh-CN"/>
        </w:rPr>
      </w:pPr>
      <w:r w:rsidRPr="00A618DC">
        <w:rPr>
          <w:rFonts w:ascii="Arial" w:eastAsia="FangSong_GB2312" w:hAnsi="Arial" w:cs="Arial"/>
          <w:b/>
          <w:color w:val="000000" w:themeColor="text1"/>
          <w:kern w:val="0"/>
          <w:lang w:eastAsia="zh-CN"/>
        </w:rPr>
        <w:t>BEIJING</w:t>
      </w:r>
      <w:r w:rsidRPr="00A618DC">
        <w:rPr>
          <w:rFonts w:ascii="Arial" w:eastAsia="FangSong_GB2312" w:hAnsi="Arial" w:cs="Arial" w:hint="eastAsia"/>
          <w:b/>
          <w:color w:val="000000" w:themeColor="text1"/>
          <w:kern w:val="0"/>
          <w:lang w:eastAsia="zh-CN"/>
        </w:rPr>
        <w:t xml:space="preserve"> </w:t>
      </w:r>
      <w:r w:rsidRPr="00A618DC">
        <w:rPr>
          <w:rFonts w:ascii="Arial" w:eastAsia="FangSong_GB2312" w:hAnsi="Arial" w:cs="Arial"/>
          <w:b/>
          <w:color w:val="000000" w:themeColor="text1"/>
          <w:kern w:val="0"/>
          <w:lang w:eastAsia="zh-CN"/>
        </w:rPr>
        <w:t xml:space="preserve">NORMAL UNIVERSITY-HONG KONG BAPTIST UNIVERSITY </w:t>
      </w:r>
      <w:r w:rsidRPr="00A618DC">
        <w:rPr>
          <w:rFonts w:ascii="Arial" w:eastAsia="FangSong_GB2312" w:hAnsi="Arial" w:cs="Arial" w:hint="eastAsia"/>
          <w:b/>
          <w:color w:val="000000" w:themeColor="text1"/>
          <w:kern w:val="0"/>
          <w:lang w:eastAsia="zh-CN"/>
        </w:rPr>
        <w:t xml:space="preserve">                           </w:t>
      </w:r>
    </w:p>
    <w:p w:rsidR="00F11E01" w:rsidRPr="00A618DC" w:rsidRDefault="00F11E01" w:rsidP="002C68F8">
      <w:pPr>
        <w:spacing w:line="320" w:lineRule="exact"/>
        <w:jc w:val="center"/>
        <w:rPr>
          <w:rFonts w:ascii="Arial" w:eastAsia="FangSong_GB2312" w:hAnsi="Arial" w:cs="Arial"/>
          <w:b/>
          <w:color w:val="000000" w:themeColor="text1"/>
          <w:kern w:val="0"/>
          <w:lang w:eastAsia="zh-CN"/>
        </w:rPr>
      </w:pPr>
      <w:r w:rsidRPr="00A618DC">
        <w:rPr>
          <w:rFonts w:ascii="Arial" w:eastAsia="FangSong_GB2312" w:hAnsi="Arial" w:cs="Arial" w:hint="eastAsia"/>
          <w:b/>
          <w:color w:val="000000" w:themeColor="text1"/>
          <w:kern w:val="0"/>
          <w:lang w:eastAsia="zh-CN"/>
        </w:rPr>
        <w:t xml:space="preserve">  </w:t>
      </w:r>
      <w:r w:rsidRPr="00A618DC">
        <w:rPr>
          <w:rFonts w:ascii="Arial" w:eastAsia="FangSong_GB2312" w:hAnsi="Arial" w:cs="Arial"/>
          <w:b/>
          <w:color w:val="000000" w:themeColor="text1"/>
          <w:kern w:val="0"/>
          <w:lang w:eastAsia="zh-CN"/>
        </w:rPr>
        <w:t>UNITED INTERNATIONAL COLLEGE</w:t>
      </w:r>
    </w:p>
    <w:p w:rsidR="00F11E01" w:rsidRPr="00A618DC" w:rsidRDefault="00F11E01" w:rsidP="002C68F8">
      <w:pPr>
        <w:spacing w:line="320" w:lineRule="exact"/>
        <w:jc w:val="center"/>
        <w:rPr>
          <w:rFonts w:ascii="Arial" w:eastAsia="FangSong_GB2312" w:hAnsi="Arial" w:cs="Arial"/>
          <w:b/>
          <w:color w:val="000000" w:themeColor="text1"/>
          <w:kern w:val="0"/>
          <w:lang w:eastAsia="zh-CN"/>
        </w:rPr>
      </w:pPr>
      <w:r w:rsidRPr="00A618DC">
        <w:rPr>
          <w:rFonts w:ascii="Arial" w:eastAsia="FangSong_GB2312" w:hAnsi="Arial" w:cs="Arial" w:hint="eastAsia"/>
          <w:b/>
          <w:color w:val="000000" w:themeColor="text1"/>
          <w:kern w:val="0"/>
          <w:lang w:eastAsia="zh-CN"/>
        </w:rPr>
        <w:t>Regulations and Policy for Reviewing Surveillance Records</w:t>
      </w:r>
    </w:p>
    <w:p w:rsidR="008F0F56" w:rsidRPr="00A618DC" w:rsidRDefault="00EE343E">
      <w:pPr>
        <w:spacing w:line="320" w:lineRule="exact"/>
        <w:jc w:val="center"/>
        <w:rPr>
          <w:rFonts w:ascii="黑体" w:eastAsia="黑体" w:hAnsi="黑体" w:cs="Arial"/>
          <w:b/>
          <w:color w:val="000000" w:themeColor="text1"/>
          <w:kern w:val="0"/>
          <w:lang w:eastAsia="zh-CN"/>
        </w:rPr>
      </w:pPr>
      <w:r w:rsidRPr="00A618DC">
        <w:rPr>
          <w:rFonts w:ascii="黑体" w:eastAsia="黑体" w:hAnsi="黑体" w:cs="Arial" w:hint="eastAsia"/>
          <w:b/>
          <w:color w:val="000000" w:themeColor="text1"/>
          <w:kern w:val="0"/>
          <w:lang w:eastAsia="zh-CN"/>
        </w:rPr>
        <w:t>北京师范大学-香港浸会大学联合国际学院</w:t>
      </w:r>
      <w:r>
        <w:rPr>
          <w:rFonts w:ascii="黑体" w:eastAsia="黑体" w:hAnsi="黑体" w:cs="Arial" w:hint="eastAsia"/>
          <w:b/>
          <w:color w:val="000000" w:themeColor="text1"/>
          <w:kern w:val="0"/>
          <w:lang w:eastAsia="zh-CN"/>
        </w:rPr>
        <w:t xml:space="preserve"> </w:t>
      </w:r>
      <w:r w:rsidR="008F0F56" w:rsidRPr="00A618DC">
        <w:rPr>
          <w:rFonts w:ascii="黑体" w:eastAsia="黑体" w:hAnsi="黑体" w:cs="Arial" w:hint="eastAsia"/>
          <w:b/>
          <w:color w:val="000000" w:themeColor="text1"/>
          <w:kern w:val="0"/>
          <w:lang w:eastAsia="zh-CN"/>
        </w:rPr>
        <w:t>技防监控视频查阅管理规定</w:t>
      </w:r>
    </w:p>
    <w:p w:rsidR="008F0F56" w:rsidRPr="002C68F8" w:rsidRDefault="008F0F56" w:rsidP="002C68F8">
      <w:pPr>
        <w:spacing w:line="240" w:lineRule="exact"/>
        <w:jc w:val="center"/>
        <w:rPr>
          <w:rFonts w:ascii="Arial" w:eastAsia="FangSong_GB2312" w:hAnsi="Arial" w:cs="Arial"/>
          <w:b/>
          <w:kern w:val="0"/>
          <w:sz w:val="10"/>
          <w:szCs w:val="10"/>
          <w:lang w:eastAsia="zh-CN"/>
        </w:rPr>
      </w:pPr>
    </w:p>
    <w:p w:rsidR="00F11E01" w:rsidRDefault="00F11E01" w:rsidP="00FA799F">
      <w:pPr>
        <w:spacing w:line="280" w:lineRule="exact"/>
        <w:ind w:firstLineChars="200" w:firstLine="400"/>
        <w:jc w:val="both"/>
        <w:rPr>
          <w:rFonts w:ascii="Arial" w:eastAsia="FangSong_GB2312" w:hAnsi="Arial" w:cs="Arial"/>
          <w:kern w:val="0"/>
          <w:sz w:val="20"/>
          <w:szCs w:val="20"/>
          <w:lang w:eastAsia="zh-CN"/>
        </w:rPr>
      </w:pPr>
      <w:r w:rsidRPr="0008186B">
        <w:rPr>
          <w:rFonts w:ascii="Arial" w:eastAsia="FangSong_GB2312" w:hAnsi="Arial" w:cs="Arial" w:hint="eastAsia"/>
          <w:kern w:val="0"/>
          <w:sz w:val="20"/>
          <w:szCs w:val="20"/>
          <w:lang w:eastAsia="zh-CN"/>
        </w:rPr>
        <w:t xml:space="preserve">Surveillance devices represent crucial </w:t>
      </w:r>
      <w:r w:rsidRPr="0008186B">
        <w:rPr>
          <w:rFonts w:ascii="Arial" w:eastAsia="FangSong_GB2312" w:hAnsi="Arial" w:cs="Arial"/>
          <w:kern w:val="0"/>
          <w:sz w:val="20"/>
          <w:szCs w:val="20"/>
          <w:lang w:eastAsia="zh-CN"/>
        </w:rPr>
        <w:t>tools to</w:t>
      </w:r>
      <w:r w:rsidRPr="0008186B">
        <w:rPr>
          <w:rFonts w:ascii="Arial" w:eastAsia="FangSong_GB2312" w:hAnsi="Arial" w:cs="Arial" w:hint="eastAsia"/>
          <w:kern w:val="0"/>
          <w:sz w:val="20"/>
          <w:szCs w:val="20"/>
          <w:lang w:eastAsia="zh-CN"/>
        </w:rPr>
        <w:t xml:space="preserve"> provide </w:t>
      </w:r>
      <w:r w:rsidRPr="0008186B">
        <w:rPr>
          <w:rFonts w:ascii="Arial" w:eastAsia="FangSong_GB2312" w:hAnsi="Arial" w:cs="Arial"/>
          <w:kern w:val="0"/>
          <w:sz w:val="20"/>
          <w:szCs w:val="20"/>
          <w:lang w:eastAsia="zh-CN"/>
        </w:rPr>
        <w:t>effective</w:t>
      </w:r>
      <w:r w:rsidRPr="0008186B">
        <w:rPr>
          <w:rFonts w:ascii="Arial" w:eastAsia="FangSong_GB2312" w:hAnsi="Arial" w:cs="Arial" w:hint="eastAsia"/>
          <w:kern w:val="0"/>
          <w:sz w:val="20"/>
          <w:szCs w:val="20"/>
          <w:lang w:eastAsia="zh-CN"/>
        </w:rPr>
        <w:t xml:space="preserve"> protection at United International </w:t>
      </w:r>
      <w:r w:rsidRPr="0008186B">
        <w:rPr>
          <w:rFonts w:ascii="Arial" w:eastAsia="FangSong_GB2312" w:hAnsi="Arial" w:cs="Arial"/>
          <w:kern w:val="0"/>
          <w:sz w:val="20"/>
          <w:szCs w:val="20"/>
          <w:lang w:eastAsia="zh-CN"/>
        </w:rPr>
        <w:t>College (</w:t>
      </w:r>
      <w:r w:rsidRPr="0008186B">
        <w:rPr>
          <w:rFonts w:ascii="Arial" w:eastAsia="FangSong_GB2312" w:hAnsi="Arial" w:cs="Arial" w:hint="eastAsia"/>
          <w:kern w:val="0"/>
          <w:sz w:val="20"/>
          <w:szCs w:val="20"/>
          <w:lang w:eastAsia="zh-CN"/>
        </w:rPr>
        <w:t xml:space="preserve">UIC). </w:t>
      </w:r>
      <w:r w:rsidRPr="0008186B">
        <w:rPr>
          <w:rFonts w:ascii="Arial" w:eastAsia="FangSong_GB2312" w:hAnsi="Arial" w:cs="Arial"/>
          <w:kern w:val="0"/>
          <w:sz w:val="20"/>
          <w:szCs w:val="20"/>
          <w:lang w:eastAsia="zh-CN"/>
        </w:rPr>
        <w:t>T</w:t>
      </w:r>
      <w:r w:rsidRPr="0008186B">
        <w:rPr>
          <w:rFonts w:ascii="Arial" w:eastAsia="FangSong_GB2312" w:hAnsi="Arial" w:cs="Arial" w:hint="eastAsia"/>
          <w:kern w:val="0"/>
          <w:sz w:val="20"/>
          <w:szCs w:val="20"/>
          <w:lang w:eastAsia="zh-CN"/>
        </w:rPr>
        <w:t xml:space="preserve">hese devices will be used to obtain </w:t>
      </w:r>
      <w:r w:rsidRPr="0008186B">
        <w:rPr>
          <w:rFonts w:ascii="Arial" w:eastAsia="FangSong_GB2312" w:hAnsi="Arial" w:cs="Arial"/>
          <w:kern w:val="0"/>
          <w:sz w:val="20"/>
          <w:szCs w:val="20"/>
          <w:lang w:eastAsia="zh-CN"/>
        </w:rPr>
        <w:t>evidence to</w:t>
      </w:r>
      <w:r w:rsidRPr="0008186B">
        <w:rPr>
          <w:rFonts w:ascii="Arial" w:eastAsia="FangSong_GB2312" w:hAnsi="Arial" w:cs="Arial" w:hint="eastAsia"/>
          <w:kern w:val="0"/>
          <w:sz w:val="20"/>
          <w:szCs w:val="20"/>
          <w:lang w:eastAsia="zh-CN"/>
        </w:rPr>
        <w:t xml:space="preserve"> </w:t>
      </w:r>
      <w:r w:rsidRPr="0008186B">
        <w:rPr>
          <w:rFonts w:ascii="Arial" w:eastAsia="FangSong_GB2312" w:hAnsi="Arial" w:cs="Arial"/>
          <w:kern w:val="0"/>
          <w:sz w:val="20"/>
          <w:szCs w:val="20"/>
          <w:lang w:eastAsia="zh-CN"/>
        </w:rPr>
        <w:t>investigate</w:t>
      </w:r>
      <w:r w:rsidRPr="0008186B">
        <w:rPr>
          <w:rFonts w:ascii="Arial" w:eastAsia="FangSong_GB2312" w:hAnsi="Arial" w:cs="Arial" w:hint="eastAsia"/>
          <w:kern w:val="0"/>
          <w:sz w:val="20"/>
          <w:szCs w:val="20"/>
          <w:lang w:eastAsia="zh-CN"/>
        </w:rPr>
        <w:t xml:space="preserve"> and judge any disputes, ensuring the rights of students and staff members to a fair and just hearing of such disputes. </w:t>
      </w:r>
      <w:r w:rsidRPr="0008186B">
        <w:rPr>
          <w:rFonts w:ascii="Arial" w:eastAsia="FangSong_GB2312" w:hAnsi="Arial" w:cs="Arial"/>
          <w:kern w:val="0"/>
          <w:sz w:val="20"/>
          <w:szCs w:val="20"/>
          <w:lang w:eastAsia="zh-CN"/>
        </w:rPr>
        <w:t>Therefore,</w:t>
      </w:r>
      <w:r w:rsidRPr="0008186B">
        <w:rPr>
          <w:rFonts w:ascii="Arial" w:eastAsia="FangSong_GB2312" w:hAnsi="Arial" w:cs="Arial" w:hint="eastAsia"/>
          <w:kern w:val="0"/>
          <w:sz w:val="20"/>
          <w:szCs w:val="20"/>
          <w:lang w:eastAsia="zh-CN"/>
        </w:rPr>
        <w:t xml:space="preserve"> the regulations and policies for the review of UIC surveillance records are as follows:</w:t>
      </w:r>
    </w:p>
    <w:p w:rsidR="008F0F56" w:rsidRPr="00DF65E5" w:rsidRDefault="008F0F56" w:rsidP="00DF65E5">
      <w:pPr>
        <w:spacing w:line="280" w:lineRule="exact"/>
        <w:ind w:firstLineChars="200" w:firstLine="400"/>
        <w:rPr>
          <w:rFonts w:ascii="黑体" w:eastAsia="黑体" w:hAnsi="黑体" w:cs="Arial"/>
          <w:kern w:val="0"/>
          <w:sz w:val="20"/>
          <w:szCs w:val="20"/>
          <w:lang w:eastAsia="zh-CN"/>
        </w:rPr>
      </w:pPr>
      <w:r w:rsidRPr="00DF65E5">
        <w:rPr>
          <w:rFonts w:ascii="黑体" w:eastAsia="黑体" w:hAnsi="黑体" w:cs="Arial" w:hint="eastAsia"/>
          <w:kern w:val="0"/>
          <w:sz w:val="20"/>
          <w:szCs w:val="20"/>
          <w:lang w:eastAsia="zh-CN"/>
        </w:rPr>
        <w:t>监控设施是学校安全“技防”工作的重要措施和有效工具，也可为“查案、定案、结案”提供证据的重要依据;</w:t>
      </w:r>
      <w:r w:rsidR="00930A61">
        <w:rPr>
          <w:rFonts w:ascii="黑体" w:eastAsia="黑体" w:hAnsi="黑体" w:cs="Arial" w:hint="eastAsia"/>
          <w:kern w:val="0"/>
          <w:sz w:val="20"/>
          <w:szCs w:val="20"/>
          <w:lang w:eastAsia="zh-CN"/>
        </w:rPr>
        <w:t>为有效发挥其效率，同时也有益于</w:t>
      </w:r>
      <w:r w:rsidRPr="00DF65E5">
        <w:rPr>
          <w:rFonts w:ascii="黑体" w:eastAsia="黑体" w:hAnsi="黑体" w:cs="Arial" w:hint="eastAsia"/>
          <w:kern w:val="0"/>
          <w:sz w:val="20"/>
          <w:szCs w:val="20"/>
          <w:lang w:eastAsia="zh-CN"/>
        </w:rPr>
        <w:t>保障学校和师生权益，特对查阅和使用监控视频做出如下规定：</w:t>
      </w:r>
    </w:p>
    <w:p w:rsidR="001053FE" w:rsidRDefault="001053FE" w:rsidP="0002582E">
      <w:pPr>
        <w:spacing w:line="280" w:lineRule="exact"/>
        <w:jc w:val="both"/>
        <w:rPr>
          <w:rFonts w:ascii="Arial" w:eastAsia="FangSong_GB2312" w:hAnsi="Arial" w:cs="Arial"/>
          <w:kern w:val="0"/>
          <w:sz w:val="20"/>
          <w:szCs w:val="20"/>
          <w:lang w:eastAsia="zh-CN"/>
        </w:rPr>
      </w:pPr>
      <w:r w:rsidRPr="0002582E">
        <w:rPr>
          <w:rFonts w:ascii="Arial" w:eastAsia="FangSong_GB2312" w:hAnsi="Arial" w:cs="Arial"/>
          <w:b/>
          <w:kern w:val="0"/>
          <w:sz w:val="20"/>
          <w:szCs w:val="20"/>
          <w:lang w:eastAsia="zh-CN"/>
        </w:rPr>
        <w:t xml:space="preserve">       1.</w:t>
      </w:r>
      <w:r>
        <w:rPr>
          <w:rFonts w:ascii="Arial" w:eastAsia="FangSong_GB2312" w:hAnsi="Arial" w:cs="Arial"/>
          <w:kern w:val="0"/>
          <w:sz w:val="20"/>
          <w:szCs w:val="20"/>
          <w:lang w:eastAsia="zh-CN"/>
        </w:rPr>
        <w:t xml:space="preserve"> </w:t>
      </w:r>
      <w:r w:rsidR="00F11E01" w:rsidRPr="0008186B">
        <w:rPr>
          <w:rFonts w:ascii="Arial" w:eastAsia="FangSong_GB2312" w:hAnsi="Arial" w:cs="Arial" w:hint="eastAsia"/>
          <w:kern w:val="0"/>
          <w:sz w:val="20"/>
          <w:szCs w:val="20"/>
          <w:lang w:eastAsia="zh-CN"/>
        </w:rPr>
        <w:t xml:space="preserve">The Security Office (SU) will be in charge of all surveillance in </w:t>
      </w:r>
      <w:r w:rsidR="00F11E01" w:rsidRPr="0008186B">
        <w:rPr>
          <w:rFonts w:ascii="Arial" w:eastAsia="FangSong_GB2312" w:hAnsi="Arial" w:cs="Arial"/>
          <w:kern w:val="0"/>
          <w:sz w:val="20"/>
          <w:szCs w:val="20"/>
          <w:lang w:eastAsia="zh-CN"/>
        </w:rPr>
        <w:t>–</w:t>
      </w:r>
      <w:r w:rsidR="00F11E01" w:rsidRPr="0008186B">
        <w:rPr>
          <w:rFonts w:ascii="Arial" w:eastAsia="FangSong_GB2312" w:hAnsi="Arial" w:cs="Arial" w:hint="eastAsia"/>
          <w:kern w:val="0"/>
          <w:sz w:val="20"/>
          <w:szCs w:val="20"/>
          <w:lang w:eastAsia="zh-CN"/>
        </w:rPr>
        <w:t xml:space="preserve">and outside classrooms on the college campus. </w:t>
      </w:r>
      <w:r w:rsidR="00F11E01" w:rsidRPr="0008186B">
        <w:rPr>
          <w:rFonts w:ascii="Arial" w:eastAsia="FangSong_GB2312" w:hAnsi="Arial" w:cs="Arial"/>
          <w:kern w:val="0"/>
          <w:sz w:val="20"/>
          <w:szCs w:val="20"/>
          <w:lang w:eastAsia="zh-CN"/>
        </w:rPr>
        <w:t>T</w:t>
      </w:r>
      <w:r w:rsidR="00F11E01" w:rsidRPr="0008186B">
        <w:rPr>
          <w:rFonts w:ascii="Arial" w:eastAsia="FangSong_GB2312" w:hAnsi="Arial" w:cs="Arial" w:hint="eastAsia"/>
          <w:kern w:val="0"/>
          <w:sz w:val="20"/>
          <w:szCs w:val="20"/>
          <w:lang w:eastAsia="zh-CN"/>
        </w:rPr>
        <w:t xml:space="preserve">he SU is also responsible for the installation of the cameras and the monitoring of the images. </w:t>
      </w:r>
      <w:r w:rsidR="00F11E01" w:rsidRPr="0008186B">
        <w:rPr>
          <w:rFonts w:ascii="Arial" w:eastAsia="FangSong_GB2312" w:hAnsi="Arial" w:cs="Arial"/>
          <w:kern w:val="0"/>
          <w:sz w:val="20"/>
          <w:szCs w:val="20"/>
          <w:lang w:eastAsia="zh-CN"/>
        </w:rPr>
        <w:t>I</w:t>
      </w:r>
      <w:r w:rsidR="00F11E01" w:rsidRPr="0008186B">
        <w:rPr>
          <w:rFonts w:ascii="Arial" w:eastAsia="FangSong_GB2312" w:hAnsi="Arial" w:cs="Arial" w:hint="eastAsia"/>
          <w:kern w:val="0"/>
          <w:sz w:val="20"/>
          <w:szCs w:val="20"/>
          <w:lang w:eastAsia="zh-CN"/>
        </w:rPr>
        <w:t>t will assign a special task force to carry out the related tasks.</w:t>
      </w:r>
      <w:r w:rsidR="00B34171" w:rsidRPr="00B34171">
        <w:t xml:space="preserve"> </w:t>
      </w:r>
      <w:r w:rsidR="00B34171" w:rsidRPr="00B34171">
        <w:rPr>
          <w:rFonts w:ascii="Arial" w:eastAsia="FangSong_GB2312" w:hAnsi="Arial" w:cs="Arial"/>
          <w:kern w:val="0"/>
          <w:sz w:val="20"/>
          <w:szCs w:val="20"/>
          <w:lang w:eastAsia="zh-CN"/>
        </w:rPr>
        <w:t>Irrelevant personnel are not allowed to enter the monitoring room without permission.</w:t>
      </w:r>
    </w:p>
    <w:p w:rsidR="001053FE" w:rsidRPr="00DF65E5" w:rsidRDefault="001053FE" w:rsidP="0002582E">
      <w:pPr>
        <w:spacing w:line="280" w:lineRule="exact"/>
        <w:jc w:val="both"/>
        <w:rPr>
          <w:rFonts w:ascii="黑体" w:eastAsia="黑体" w:hAnsi="黑体" w:cs="Arial"/>
          <w:kern w:val="0"/>
          <w:sz w:val="20"/>
          <w:szCs w:val="20"/>
          <w:lang w:eastAsia="zh-CN"/>
        </w:rPr>
      </w:pPr>
      <w:r>
        <w:rPr>
          <w:rFonts w:ascii="黑体" w:eastAsia="黑体" w:hAnsi="黑体" w:cs="Arial" w:hint="eastAsia"/>
          <w:kern w:val="0"/>
          <w:sz w:val="20"/>
          <w:szCs w:val="20"/>
          <w:lang w:eastAsia="zh-CN"/>
        </w:rPr>
        <w:t xml:space="preserve"> </w:t>
      </w:r>
      <w:r>
        <w:rPr>
          <w:rFonts w:ascii="黑体" w:eastAsia="黑体" w:hAnsi="黑体" w:cs="Arial"/>
          <w:kern w:val="0"/>
          <w:sz w:val="20"/>
          <w:szCs w:val="20"/>
          <w:lang w:eastAsia="zh-CN"/>
        </w:rPr>
        <w:t xml:space="preserve">   </w:t>
      </w:r>
      <w:r w:rsidR="00503832" w:rsidRPr="00DF65E5">
        <w:rPr>
          <w:rFonts w:ascii="黑体" w:eastAsia="黑体" w:hAnsi="黑体" w:cs="Arial" w:hint="eastAsia"/>
          <w:kern w:val="0"/>
          <w:sz w:val="20"/>
          <w:szCs w:val="20"/>
          <w:lang w:eastAsia="zh-CN"/>
        </w:rPr>
        <w:t>学校的监控室设施和安装在校园和各室内的监控设备均由保卫处负责管理，并有专人负责监管；</w:t>
      </w:r>
      <w:r w:rsidR="000668CA">
        <w:rPr>
          <w:rFonts w:ascii="黑体" w:eastAsia="黑体" w:hAnsi="黑体" w:cs="Arial" w:hint="eastAsia"/>
          <w:kern w:val="0"/>
          <w:sz w:val="20"/>
          <w:szCs w:val="20"/>
          <w:lang w:eastAsia="zh-CN"/>
        </w:rPr>
        <w:t>未经允许，与监看工作无关的人员不得进入监控室。</w:t>
      </w:r>
    </w:p>
    <w:p w:rsidR="00F11E01" w:rsidRDefault="001053FE" w:rsidP="0002582E">
      <w:pPr>
        <w:spacing w:line="280" w:lineRule="exact"/>
        <w:rPr>
          <w:rFonts w:ascii="Arial" w:eastAsia="FangSong_GB2312" w:hAnsi="Arial" w:cs="Arial"/>
          <w:kern w:val="0"/>
          <w:sz w:val="20"/>
          <w:szCs w:val="20"/>
          <w:lang w:eastAsia="zh-CN"/>
        </w:rPr>
      </w:pPr>
      <w:r w:rsidRPr="0002582E">
        <w:rPr>
          <w:rFonts w:ascii="Arial" w:eastAsia="FangSong_GB2312" w:hAnsi="Arial" w:cs="Arial"/>
          <w:b/>
          <w:kern w:val="0"/>
          <w:sz w:val="20"/>
          <w:szCs w:val="20"/>
          <w:lang w:eastAsia="zh-CN"/>
        </w:rPr>
        <w:t xml:space="preserve">       2.</w:t>
      </w:r>
      <w:r>
        <w:rPr>
          <w:rFonts w:ascii="Arial" w:eastAsia="FangSong_GB2312" w:hAnsi="Arial" w:cs="Arial"/>
          <w:kern w:val="0"/>
          <w:sz w:val="20"/>
          <w:szCs w:val="20"/>
          <w:lang w:eastAsia="zh-CN"/>
        </w:rPr>
        <w:t xml:space="preserve"> </w:t>
      </w:r>
      <w:r w:rsidR="00F11E01" w:rsidRPr="0008186B">
        <w:rPr>
          <w:rFonts w:ascii="Arial" w:eastAsia="FangSong_GB2312" w:hAnsi="Arial" w:cs="Arial" w:hint="eastAsia"/>
          <w:kern w:val="0"/>
          <w:sz w:val="20"/>
          <w:szCs w:val="20"/>
          <w:lang w:eastAsia="zh-CN"/>
        </w:rPr>
        <w:t xml:space="preserve">Any </w:t>
      </w:r>
      <w:r w:rsidR="00F11E01" w:rsidRPr="0008186B">
        <w:rPr>
          <w:rFonts w:ascii="Arial" w:eastAsia="FangSong_GB2312" w:hAnsi="Arial" w:cs="Arial"/>
          <w:kern w:val="0"/>
          <w:sz w:val="20"/>
          <w:szCs w:val="20"/>
          <w:lang w:eastAsia="zh-CN"/>
        </w:rPr>
        <w:t>faculty member</w:t>
      </w:r>
      <w:r w:rsidR="00F11E01" w:rsidRPr="0008186B">
        <w:rPr>
          <w:rFonts w:ascii="Arial" w:eastAsia="FangSong_GB2312" w:hAnsi="Arial" w:cs="Arial" w:hint="eastAsia"/>
          <w:kern w:val="0"/>
          <w:sz w:val="20"/>
          <w:szCs w:val="20"/>
          <w:lang w:eastAsia="zh-CN"/>
        </w:rPr>
        <w:t xml:space="preserve"> or student who requests the review of </w:t>
      </w:r>
      <w:r w:rsidR="00F11E01" w:rsidRPr="0008186B">
        <w:rPr>
          <w:rFonts w:ascii="Arial" w:eastAsia="FangSong_GB2312" w:hAnsi="Arial" w:cs="Arial"/>
          <w:kern w:val="0"/>
          <w:sz w:val="20"/>
          <w:szCs w:val="20"/>
          <w:lang w:eastAsia="zh-CN"/>
        </w:rPr>
        <w:t>surveillance</w:t>
      </w:r>
      <w:r w:rsidR="00F11E01" w:rsidRPr="0008186B">
        <w:rPr>
          <w:rFonts w:ascii="Arial" w:eastAsia="FangSong_GB2312" w:hAnsi="Arial" w:cs="Arial" w:hint="eastAsia"/>
          <w:kern w:val="0"/>
          <w:sz w:val="20"/>
          <w:szCs w:val="20"/>
          <w:lang w:eastAsia="zh-CN"/>
        </w:rPr>
        <w:t xml:space="preserve"> records must apply to the Security </w:t>
      </w:r>
      <w:r w:rsidR="00F11E01" w:rsidRPr="0008186B">
        <w:rPr>
          <w:rFonts w:ascii="Arial" w:eastAsia="FangSong_GB2312" w:hAnsi="Arial" w:cs="Arial"/>
          <w:kern w:val="0"/>
          <w:sz w:val="20"/>
          <w:szCs w:val="20"/>
          <w:lang w:eastAsia="zh-CN"/>
        </w:rPr>
        <w:t>Office by</w:t>
      </w:r>
      <w:r w:rsidR="00F11E01" w:rsidRPr="0008186B">
        <w:rPr>
          <w:rFonts w:ascii="Arial" w:eastAsia="FangSong_GB2312" w:hAnsi="Arial" w:cs="Arial" w:hint="eastAsia"/>
          <w:kern w:val="0"/>
          <w:sz w:val="20"/>
          <w:szCs w:val="20"/>
          <w:lang w:eastAsia="zh-CN"/>
        </w:rPr>
        <w:t xml:space="preserve"> filling </w:t>
      </w:r>
      <w:r w:rsidR="00F11E01" w:rsidRPr="0008186B">
        <w:rPr>
          <w:rFonts w:ascii="Arial" w:eastAsia="FangSong_GB2312" w:hAnsi="Arial" w:cs="Arial"/>
          <w:kern w:val="0"/>
          <w:sz w:val="20"/>
          <w:szCs w:val="20"/>
          <w:lang w:eastAsia="zh-CN"/>
        </w:rPr>
        <w:t>the Application</w:t>
      </w:r>
      <w:r w:rsidR="00F11E01" w:rsidRPr="0008186B">
        <w:rPr>
          <w:rFonts w:ascii="Arial" w:eastAsia="FangSong_GB2312" w:hAnsi="Arial" w:cs="Arial" w:hint="eastAsia"/>
          <w:kern w:val="0"/>
          <w:sz w:val="20"/>
          <w:szCs w:val="20"/>
          <w:lang w:eastAsia="zh-CN"/>
        </w:rPr>
        <w:t xml:space="preserve"> Form of Reviewing Surveillance Records. The requested records will only be provided after approval by the Security Office.</w:t>
      </w:r>
      <w:r w:rsidR="00B34171" w:rsidRPr="00B34171">
        <w:t xml:space="preserve"> </w:t>
      </w:r>
      <w:r w:rsidR="00B34171" w:rsidRPr="00B34171">
        <w:rPr>
          <w:rFonts w:ascii="Arial" w:eastAsia="FangSong_GB2312" w:hAnsi="Arial" w:cs="Arial"/>
          <w:kern w:val="0"/>
          <w:sz w:val="20"/>
          <w:szCs w:val="20"/>
          <w:lang w:eastAsia="zh-CN"/>
        </w:rPr>
        <w:t>The applicant shall have the obligation of confidentiality for the surveillance video</w:t>
      </w:r>
      <w:r w:rsidR="00B34171">
        <w:rPr>
          <w:rFonts w:ascii="Arial" w:eastAsia="FangSong_GB2312" w:hAnsi="Arial" w:cs="Arial" w:hint="eastAsia"/>
          <w:kern w:val="0"/>
          <w:sz w:val="20"/>
          <w:szCs w:val="20"/>
          <w:lang w:eastAsia="zh-CN"/>
        </w:rPr>
        <w:t>.</w:t>
      </w:r>
    </w:p>
    <w:p w:rsidR="00503832" w:rsidRPr="00DF65E5" w:rsidRDefault="001053FE" w:rsidP="0002582E">
      <w:pPr>
        <w:spacing w:line="280" w:lineRule="exact"/>
        <w:rPr>
          <w:rFonts w:ascii="黑体" w:eastAsia="黑体" w:hAnsi="黑体" w:cs="Arial"/>
          <w:b/>
          <w:kern w:val="0"/>
          <w:sz w:val="22"/>
          <w:szCs w:val="22"/>
          <w:lang w:eastAsia="zh-CN"/>
        </w:rPr>
      </w:pPr>
      <w:r>
        <w:rPr>
          <w:rFonts w:ascii="黑体" w:eastAsia="黑体" w:hAnsi="黑体" w:cs="Arial" w:hint="eastAsia"/>
          <w:kern w:val="0"/>
          <w:sz w:val="20"/>
          <w:szCs w:val="20"/>
          <w:lang w:eastAsia="zh-CN"/>
        </w:rPr>
        <w:t xml:space="preserve"> </w:t>
      </w:r>
      <w:r>
        <w:rPr>
          <w:rFonts w:ascii="黑体" w:eastAsia="黑体" w:hAnsi="黑体" w:cs="Arial"/>
          <w:kern w:val="0"/>
          <w:sz w:val="20"/>
          <w:szCs w:val="20"/>
          <w:lang w:eastAsia="zh-CN"/>
        </w:rPr>
        <w:t xml:space="preserve">   </w:t>
      </w:r>
      <w:r w:rsidR="00503832" w:rsidRPr="00F51A17">
        <w:rPr>
          <w:rFonts w:ascii="黑体" w:eastAsia="黑体" w:hAnsi="黑体" w:cs="Arial" w:hint="eastAsia"/>
          <w:kern w:val="0"/>
          <w:sz w:val="20"/>
          <w:szCs w:val="20"/>
          <w:lang w:eastAsia="zh-CN"/>
        </w:rPr>
        <w:t>凡需查阅监控视频的师生须填报《北京师范大学-香港浸会大学联合国际学院技防监控视频查阅审批登记表》，</w:t>
      </w:r>
      <w:r w:rsidR="009F1BBB">
        <w:rPr>
          <w:rFonts w:ascii="黑体" w:eastAsia="黑体" w:hAnsi="黑体" w:cs="Arial" w:hint="eastAsia"/>
          <w:kern w:val="0"/>
          <w:sz w:val="20"/>
          <w:szCs w:val="20"/>
          <w:lang w:eastAsia="zh-CN"/>
        </w:rPr>
        <w:t>明确查阅监控视频的</w:t>
      </w:r>
      <w:r w:rsidR="000668CA">
        <w:rPr>
          <w:rFonts w:ascii="黑体" w:eastAsia="黑体" w:hAnsi="黑体" w:cs="Arial" w:hint="eastAsia"/>
          <w:kern w:val="0"/>
          <w:sz w:val="20"/>
          <w:szCs w:val="20"/>
          <w:lang w:eastAsia="zh-CN"/>
        </w:rPr>
        <w:t>事由</w:t>
      </w:r>
      <w:r w:rsidR="009F1BBB">
        <w:rPr>
          <w:rFonts w:ascii="黑体" w:eastAsia="黑体" w:hAnsi="黑体" w:cs="Arial" w:hint="eastAsia"/>
          <w:kern w:val="0"/>
          <w:sz w:val="20"/>
          <w:szCs w:val="20"/>
          <w:lang w:eastAsia="zh-CN"/>
        </w:rPr>
        <w:t>，</w:t>
      </w:r>
      <w:r w:rsidR="00503832" w:rsidRPr="00DF65E5">
        <w:rPr>
          <w:rFonts w:ascii="黑体" w:eastAsia="黑体" w:hAnsi="黑体" w:cs="Arial" w:hint="eastAsia"/>
          <w:kern w:val="0"/>
          <w:sz w:val="20"/>
          <w:szCs w:val="20"/>
          <w:lang w:eastAsia="zh-CN"/>
        </w:rPr>
        <w:t>经审批后由保卫处专人调频</w:t>
      </w:r>
      <w:r w:rsidR="005D1619">
        <w:rPr>
          <w:rFonts w:ascii="黑体" w:eastAsia="黑体" w:hAnsi="黑体" w:cs="Arial" w:hint="eastAsia"/>
          <w:kern w:val="0"/>
          <w:sz w:val="20"/>
          <w:szCs w:val="20"/>
          <w:lang w:eastAsia="zh-CN"/>
        </w:rPr>
        <w:t>。申请人对查阅或复制的</w:t>
      </w:r>
      <w:r w:rsidR="00BF598E">
        <w:rPr>
          <w:rFonts w:ascii="黑体" w:eastAsia="黑体" w:hAnsi="黑体" w:cs="Arial" w:hint="eastAsia"/>
          <w:kern w:val="0"/>
          <w:sz w:val="20"/>
          <w:szCs w:val="20"/>
          <w:lang w:eastAsia="zh-CN"/>
        </w:rPr>
        <w:t>监控视频负有保密义务。</w:t>
      </w:r>
    </w:p>
    <w:p w:rsidR="001053FE" w:rsidRDefault="001053FE" w:rsidP="0002582E">
      <w:pPr>
        <w:spacing w:line="280" w:lineRule="exact"/>
        <w:jc w:val="both"/>
        <w:rPr>
          <w:rFonts w:ascii="Arial" w:eastAsia="FangSong_GB2312" w:hAnsi="Arial" w:cs="Arial"/>
          <w:kern w:val="0"/>
          <w:sz w:val="20"/>
          <w:szCs w:val="20"/>
          <w:lang w:eastAsia="zh-CN"/>
        </w:rPr>
      </w:pPr>
      <w:r w:rsidRPr="0002582E">
        <w:rPr>
          <w:rFonts w:ascii="Arial" w:eastAsia="FangSong_GB2312" w:hAnsi="Arial" w:cs="Arial"/>
          <w:b/>
          <w:kern w:val="0"/>
          <w:sz w:val="20"/>
          <w:szCs w:val="20"/>
          <w:lang w:eastAsia="zh-CN"/>
        </w:rPr>
        <w:t xml:space="preserve">       3.</w:t>
      </w:r>
      <w:r>
        <w:rPr>
          <w:rFonts w:ascii="Arial" w:eastAsia="FangSong_GB2312" w:hAnsi="Arial" w:cs="Arial"/>
          <w:kern w:val="0"/>
          <w:sz w:val="20"/>
          <w:szCs w:val="20"/>
          <w:lang w:eastAsia="zh-CN"/>
        </w:rPr>
        <w:t xml:space="preserve"> </w:t>
      </w:r>
      <w:r w:rsidR="00F11E01" w:rsidRPr="0008186B">
        <w:rPr>
          <w:rFonts w:ascii="Arial" w:eastAsia="FangSong_GB2312" w:hAnsi="Arial" w:cs="Arial" w:hint="eastAsia"/>
          <w:kern w:val="0"/>
          <w:sz w:val="20"/>
          <w:szCs w:val="20"/>
          <w:lang w:eastAsia="zh-CN"/>
        </w:rPr>
        <w:t xml:space="preserve">Any students who request to review surveillance records must obtain prior written permission from the Associate Director of the Student Affairs Office. </w:t>
      </w:r>
      <w:r w:rsidR="00254FFA">
        <w:rPr>
          <w:rFonts w:ascii="Arial" w:eastAsia="FangSong_GB2312" w:hAnsi="Arial" w:cs="Arial"/>
          <w:kern w:val="0"/>
          <w:sz w:val="20"/>
          <w:szCs w:val="20"/>
          <w:lang w:eastAsia="zh-CN"/>
        </w:rPr>
        <w:t>T</w:t>
      </w:r>
      <w:r w:rsidR="00F11E01" w:rsidRPr="0008186B">
        <w:rPr>
          <w:rFonts w:ascii="Arial" w:eastAsia="FangSong_GB2312" w:hAnsi="Arial" w:cs="Arial" w:hint="eastAsia"/>
          <w:kern w:val="0"/>
          <w:sz w:val="20"/>
          <w:szCs w:val="20"/>
          <w:lang w:eastAsia="zh-CN"/>
        </w:rPr>
        <w:t>he students must be accompanied by at least one member of the SAO or by a member of his/her faculty teaching staff during the reviewing process.</w:t>
      </w:r>
    </w:p>
    <w:p w:rsidR="000254F6" w:rsidRPr="00DF65E5" w:rsidRDefault="001053FE" w:rsidP="0002582E">
      <w:pPr>
        <w:spacing w:line="280" w:lineRule="exact"/>
        <w:jc w:val="both"/>
        <w:rPr>
          <w:rFonts w:ascii="黑体" w:eastAsia="黑体" w:hAnsi="黑体" w:cs="Arial"/>
          <w:kern w:val="0"/>
          <w:sz w:val="20"/>
          <w:szCs w:val="20"/>
          <w:lang w:eastAsia="zh-CN"/>
        </w:rPr>
      </w:pPr>
      <w:r>
        <w:rPr>
          <w:rFonts w:ascii="黑体" w:eastAsia="黑体" w:hAnsi="黑体" w:cs="Arial" w:hint="eastAsia"/>
          <w:kern w:val="0"/>
          <w:sz w:val="20"/>
          <w:szCs w:val="20"/>
          <w:lang w:eastAsia="zh-CN"/>
        </w:rPr>
        <w:t xml:space="preserve"> </w:t>
      </w:r>
      <w:r>
        <w:rPr>
          <w:rFonts w:ascii="黑体" w:eastAsia="黑体" w:hAnsi="黑体" w:cs="Arial"/>
          <w:kern w:val="0"/>
          <w:sz w:val="20"/>
          <w:szCs w:val="20"/>
          <w:lang w:eastAsia="zh-CN"/>
        </w:rPr>
        <w:t xml:space="preserve">   </w:t>
      </w:r>
      <w:r w:rsidR="000254F6" w:rsidRPr="00DF65E5">
        <w:rPr>
          <w:rFonts w:ascii="黑体" w:eastAsia="黑体" w:hAnsi="黑体" w:cs="Arial" w:hint="eastAsia"/>
          <w:kern w:val="0"/>
          <w:sz w:val="20"/>
          <w:szCs w:val="20"/>
          <w:lang w:eastAsia="zh-CN"/>
        </w:rPr>
        <w:t>学生查阅视频，须经学生事务处副处长批准同意</w:t>
      </w:r>
      <w:r w:rsidR="00FF5640">
        <w:rPr>
          <w:rFonts w:ascii="黑体" w:eastAsia="黑体" w:hAnsi="黑体" w:cs="Arial" w:hint="eastAsia"/>
          <w:kern w:val="0"/>
          <w:sz w:val="20"/>
          <w:szCs w:val="20"/>
          <w:lang w:eastAsia="zh-CN"/>
        </w:rPr>
        <w:t>。学生查阅监控视频时，应</w:t>
      </w:r>
      <w:r w:rsidR="000254F6" w:rsidRPr="00DF65E5">
        <w:rPr>
          <w:rFonts w:ascii="黑体" w:eastAsia="黑体" w:hAnsi="黑体" w:cs="Arial" w:hint="eastAsia"/>
          <w:kern w:val="0"/>
          <w:sz w:val="20"/>
          <w:szCs w:val="20"/>
          <w:lang w:eastAsia="zh-CN"/>
        </w:rPr>
        <w:t>由学生事务处老师或专业老师陪同观视</w:t>
      </w:r>
      <w:r w:rsidR="00EE343E">
        <w:rPr>
          <w:rFonts w:ascii="黑体" w:eastAsia="黑体" w:hAnsi="黑体" w:cs="Arial" w:hint="eastAsia"/>
          <w:kern w:val="0"/>
          <w:sz w:val="20"/>
          <w:szCs w:val="20"/>
          <w:lang w:eastAsia="zh-CN"/>
        </w:rPr>
        <w:t>。</w:t>
      </w:r>
    </w:p>
    <w:p w:rsidR="00F11E01" w:rsidRDefault="001053FE" w:rsidP="0002582E">
      <w:pPr>
        <w:spacing w:line="280" w:lineRule="exact"/>
        <w:jc w:val="both"/>
        <w:rPr>
          <w:rFonts w:ascii="Arial" w:eastAsia="FangSong_GB2312" w:hAnsi="Arial" w:cs="Arial"/>
          <w:kern w:val="0"/>
          <w:sz w:val="20"/>
          <w:szCs w:val="20"/>
          <w:lang w:eastAsia="zh-CN"/>
        </w:rPr>
      </w:pPr>
      <w:r w:rsidRPr="0002582E">
        <w:rPr>
          <w:rFonts w:ascii="Arial" w:eastAsia="FangSong_GB2312" w:hAnsi="Arial" w:cs="Arial"/>
          <w:b/>
          <w:kern w:val="0"/>
          <w:sz w:val="20"/>
          <w:szCs w:val="20"/>
          <w:lang w:eastAsia="zh-CN"/>
        </w:rPr>
        <w:t xml:space="preserve">       4.</w:t>
      </w:r>
      <w:r>
        <w:rPr>
          <w:rFonts w:ascii="Arial" w:eastAsia="FangSong_GB2312" w:hAnsi="Arial" w:cs="Arial"/>
          <w:kern w:val="0"/>
          <w:sz w:val="20"/>
          <w:szCs w:val="20"/>
          <w:lang w:eastAsia="zh-CN"/>
        </w:rPr>
        <w:t xml:space="preserve"> </w:t>
      </w:r>
      <w:r w:rsidR="00F11E01" w:rsidRPr="0008186B">
        <w:rPr>
          <w:rFonts w:ascii="Arial" w:eastAsia="FangSong_GB2312" w:hAnsi="Arial" w:cs="Arial" w:hint="eastAsia"/>
          <w:kern w:val="0"/>
          <w:sz w:val="20"/>
          <w:szCs w:val="20"/>
          <w:lang w:eastAsia="zh-CN"/>
        </w:rPr>
        <w:t>Faculty member who request to review surveillance records must obtain a prior written approval from his/her Program Director or the Division Dean.</w:t>
      </w:r>
    </w:p>
    <w:p w:rsidR="00002E2C" w:rsidRPr="00DF65E5" w:rsidRDefault="001053FE" w:rsidP="0002582E">
      <w:pPr>
        <w:spacing w:line="280" w:lineRule="exact"/>
        <w:rPr>
          <w:rFonts w:ascii="黑体" w:eastAsia="黑体" w:hAnsi="黑体" w:cs="Arial"/>
          <w:kern w:val="0"/>
          <w:sz w:val="20"/>
          <w:szCs w:val="20"/>
          <w:lang w:eastAsia="zh-CN"/>
        </w:rPr>
      </w:pPr>
      <w:r>
        <w:rPr>
          <w:rFonts w:ascii="黑体" w:eastAsia="黑体" w:hAnsi="黑体" w:cs="Arial"/>
          <w:kern w:val="0"/>
          <w:sz w:val="20"/>
          <w:szCs w:val="20"/>
          <w:lang w:eastAsia="zh-CN"/>
        </w:rPr>
        <w:t xml:space="preserve">    </w:t>
      </w:r>
      <w:r w:rsidR="00064E4B">
        <w:rPr>
          <w:rFonts w:ascii="黑体" w:eastAsia="黑体" w:hAnsi="黑体" w:cs="Arial" w:hint="eastAsia"/>
          <w:kern w:val="0"/>
          <w:sz w:val="20"/>
          <w:szCs w:val="20"/>
          <w:lang w:eastAsia="zh-CN"/>
        </w:rPr>
        <w:t>行政教职员查阅</w:t>
      </w:r>
      <w:r w:rsidR="00002E2C" w:rsidRPr="00DF65E5">
        <w:rPr>
          <w:rFonts w:ascii="黑体" w:eastAsia="黑体" w:hAnsi="黑体" w:cs="Arial" w:hint="eastAsia"/>
          <w:kern w:val="0"/>
          <w:sz w:val="20"/>
          <w:szCs w:val="20"/>
          <w:lang w:eastAsia="zh-CN"/>
        </w:rPr>
        <w:t>视频，须经其部门（学部）主要负责人或系主任签字同意</w:t>
      </w:r>
      <w:r w:rsidR="00EE343E">
        <w:rPr>
          <w:rFonts w:ascii="黑体" w:eastAsia="黑体" w:hAnsi="黑体" w:cs="Arial" w:hint="eastAsia"/>
          <w:kern w:val="0"/>
          <w:sz w:val="20"/>
          <w:szCs w:val="20"/>
          <w:lang w:eastAsia="zh-CN"/>
        </w:rPr>
        <w:t>。</w:t>
      </w:r>
    </w:p>
    <w:p w:rsidR="00F11E01" w:rsidRDefault="001053FE" w:rsidP="0002582E">
      <w:pPr>
        <w:spacing w:line="280" w:lineRule="exact"/>
        <w:jc w:val="both"/>
        <w:rPr>
          <w:rFonts w:ascii="Arial" w:eastAsia="FangSong_GB2312" w:hAnsi="Arial" w:cs="Arial"/>
          <w:kern w:val="0"/>
          <w:sz w:val="20"/>
          <w:szCs w:val="20"/>
          <w:lang w:eastAsia="zh-CN"/>
        </w:rPr>
      </w:pPr>
      <w:r w:rsidRPr="0002582E">
        <w:rPr>
          <w:rFonts w:ascii="Arial" w:eastAsia="FangSong_GB2312" w:hAnsi="Arial" w:cs="Arial"/>
          <w:b/>
          <w:kern w:val="0"/>
          <w:sz w:val="20"/>
          <w:szCs w:val="20"/>
          <w:lang w:eastAsia="zh-CN"/>
        </w:rPr>
        <w:t xml:space="preserve">       5.</w:t>
      </w:r>
      <w:r>
        <w:rPr>
          <w:rFonts w:ascii="Arial" w:eastAsia="FangSong_GB2312" w:hAnsi="Arial" w:cs="Arial"/>
          <w:kern w:val="0"/>
          <w:sz w:val="20"/>
          <w:szCs w:val="20"/>
          <w:lang w:eastAsia="zh-CN"/>
        </w:rPr>
        <w:t xml:space="preserve"> </w:t>
      </w:r>
      <w:r w:rsidR="00F11E01" w:rsidRPr="0008186B">
        <w:rPr>
          <w:rFonts w:ascii="Arial" w:eastAsia="FangSong_GB2312" w:hAnsi="Arial" w:cs="Arial" w:hint="eastAsia"/>
          <w:kern w:val="0"/>
          <w:sz w:val="20"/>
          <w:szCs w:val="20"/>
          <w:lang w:eastAsia="zh-CN"/>
        </w:rPr>
        <w:t xml:space="preserve">During the review of surveillance records, the following actions are strictly prohibited: take photos, audio/visual recording, copying of and uploading of records. </w:t>
      </w:r>
      <w:r w:rsidR="00D30954" w:rsidRPr="00D30954">
        <w:rPr>
          <w:rFonts w:ascii="Arial" w:eastAsia="FangSong_GB2312" w:hAnsi="Arial" w:cs="Arial"/>
          <w:kern w:val="0"/>
          <w:sz w:val="20"/>
          <w:szCs w:val="20"/>
          <w:lang w:eastAsia="zh-CN"/>
        </w:rPr>
        <w:t>If the applicant copies the monitoring vid</w:t>
      </w:r>
      <w:r w:rsidR="00D30954">
        <w:rPr>
          <w:rFonts w:ascii="Arial" w:eastAsia="FangSong_GB2312" w:hAnsi="Arial" w:cs="Arial"/>
          <w:kern w:val="0"/>
          <w:sz w:val="20"/>
          <w:szCs w:val="20"/>
          <w:lang w:eastAsia="zh-CN"/>
        </w:rPr>
        <w:t>eo materials with permission, everyone should</w:t>
      </w:r>
      <w:r w:rsidR="00D30954" w:rsidRPr="00D30954">
        <w:rPr>
          <w:rFonts w:ascii="Arial" w:eastAsia="FangSong_GB2312" w:hAnsi="Arial" w:cs="Arial"/>
          <w:kern w:val="0"/>
          <w:sz w:val="20"/>
          <w:szCs w:val="20"/>
          <w:lang w:eastAsia="zh-CN"/>
        </w:rPr>
        <w:t xml:space="preserve"> not use the monitoring video materials for purposes other than the reasons for inquiry</w:t>
      </w:r>
      <w:r w:rsidR="00D30954">
        <w:rPr>
          <w:rFonts w:ascii="Arial" w:eastAsia="FangSong_GB2312" w:hAnsi="Arial" w:cs="Arial"/>
          <w:kern w:val="0"/>
          <w:sz w:val="20"/>
          <w:szCs w:val="20"/>
          <w:lang w:eastAsia="zh-CN"/>
        </w:rPr>
        <w:t>.</w:t>
      </w:r>
      <w:r w:rsidR="00D30954" w:rsidRPr="00D30954">
        <w:rPr>
          <w:rFonts w:ascii="Arial" w:eastAsia="FangSong_GB2312" w:hAnsi="Arial" w:cs="Arial"/>
          <w:kern w:val="0"/>
          <w:sz w:val="20"/>
          <w:szCs w:val="20"/>
          <w:lang w:eastAsia="zh-CN"/>
        </w:rPr>
        <w:t xml:space="preserve"> </w:t>
      </w:r>
      <w:r w:rsidR="00F11E01" w:rsidRPr="0008186B">
        <w:rPr>
          <w:rFonts w:ascii="Arial" w:eastAsia="FangSong_GB2312" w:hAnsi="Arial" w:cs="Arial"/>
          <w:kern w:val="0"/>
          <w:sz w:val="20"/>
          <w:szCs w:val="20"/>
          <w:lang w:eastAsia="zh-CN"/>
        </w:rPr>
        <w:t>I</w:t>
      </w:r>
      <w:r w:rsidR="00F11E01" w:rsidRPr="0008186B">
        <w:rPr>
          <w:rFonts w:ascii="Arial" w:eastAsia="FangSong_GB2312" w:hAnsi="Arial" w:cs="Arial" w:hint="eastAsia"/>
          <w:kern w:val="0"/>
          <w:sz w:val="20"/>
          <w:szCs w:val="20"/>
          <w:lang w:eastAsia="zh-CN"/>
        </w:rPr>
        <w:t>n case of violation of these regulations, the public security office or legal authorities will be notified and the individual(s) found to be in violation of such regulations can be subject to the appropriate legal action.</w:t>
      </w:r>
    </w:p>
    <w:p w:rsidR="000440AC" w:rsidRPr="0002582E" w:rsidRDefault="001053FE" w:rsidP="0002582E">
      <w:pPr>
        <w:spacing w:line="280" w:lineRule="exact"/>
        <w:rPr>
          <w:rFonts w:ascii="黑体" w:eastAsia="黑体" w:hAnsi="黑体" w:cs="Arial"/>
          <w:kern w:val="0"/>
          <w:sz w:val="20"/>
          <w:szCs w:val="20"/>
          <w:lang w:eastAsia="zh-CN"/>
        </w:rPr>
      </w:pPr>
      <w:r>
        <w:rPr>
          <w:rFonts w:ascii="黑体" w:eastAsia="黑体" w:hAnsi="黑体" w:cs="Arial" w:hint="eastAsia"/>
          <w:kern w:val="0"/>
          <w:sz w:val="20"/>
          <w:szCs w:val="20"/>
          <w:lang w:eastAsia="zh-CN"/>
        </w:rPr>
        <w:t xml:space="preserve"> </w:t>
      </w:r>
      <w:r>
        <w:rPr>
          <w:rFonts w:ascii="黑体" w:eastAsia="黑体" w:hAnsi="黑体" w:cs="Arial"/>
          <w:kern w:val="0"/>
          <w:sz w:val="20"/>
          <w:szCs w:val="20"/>
          <w:lang w:eastAsia="zh-CN"/>
        </w:rPr>
        <w:t xml:space="preserve">   </w:t>
      </w:r>
      <w:r w:rsidR="009F1BBB">
        <w:rPr>
          <w:rFonts w:ascii="黑体" w:eastAsia="黑体" w:hAnsi="黑体" w:cs="Arial" w:hint="eastAsia"/>
          <w:kern w:val="0"/>
          <w:sz w:val="20"/>
          <w:szCs w:val="20"/>
          <w:lang w:eastAsia="zh-CN"/>
        </w:rPr>
        <w:t>未经允许，</w:t>
      </w:r>
      <w:r w:rsidR="000440AC" w:rsidRPr="00DF65E5">
        <w:rPr>
          <w:rFonts w:ascii="黑体" w:eastAsia="黑体" w:hAnsi="黑体" w:cs="Arial" w:hint="eastAsia"/>
          <w:kern w:val="0"/>
          <w:sz w:val="20"/>
          <w:szCs w:val="20"/>
          <w:lang w:eastAsia="zh-CN"/>
        </w:rPr>
        <w:t>任何人在</w:t>
      </w:r>
      <w:r w:rsidR="00FF5640">
        <w:rPr>
          <w:rFonts w:ascii="黑体" w:eastAsia="黑体" w:hAnsi="黑体" w:cs="Arial" w:hint="eastAsia"/>
          <w:kern w:val="0"/>
          <w:sz w:val="20"/>
          <w:szCs w:val="20"/>
          <w:lang w:eastAsia="zh-CN"/>
        </w:rPr>
        <w:t>查阅</w:t>
      </w:r>
      <w:r w:rsidR="000440AC" w:rsidRPr="00DF65E5">
        <w:rPr>
          <w:rFonts w:ascii="黑体" w:eastAsia="黑体" w:hAnsi="黑体" w:cs="Arial" w:hint="eastAsia"/>
          <w:kern w:val="0"/>
          <w:sz w:val="20"/>
          <w:szCs w:val="20"/>
          <w:lang w:eastAsia="zh-CN"/>
        </w:rPr>
        <w:t>监控视频过程中不许拍照、不许录像、不许拷贝</w:t>
      </w:r>
      <w:r w:rsidR="009F1BBB">
        <w:rPr>
          <w:rFonts w:ascii="黑体" w:eastAsia="黑体" w:hAnsi="黑体" w:cs="Arial" w:hint="eastAsia"/>
          <w:kern w:val="0"/>
          <w:sz w:val="20"/>
          <w:szCs w:val="20"/>
          <w:lang w:eastAsia="zh-CN"/>
        </w:rPr>
        <w:t>。</w:t>
      </w:r>
      <w:r w:rsidR="005D1619">
        <w:rPr>
          <w:rFonts w:ascii="黑体" w:eastAsia="黑体" w:hAnsi="黑体" w:cs="Arial" w:hint="eastAsia"/>
          <w:kern w:val="0"/>
          <w:sz w:val="20"/>
          <w:szCs w:val="20"/>
          <w:lang w:eastAsia="zh-CN"/>
        </w:rPr>
        <w:t>任何人</w:t>
      </w:r>
      <w:r w:rsidR="000440AC" w:rsidRPr="00DF65E5">
        <w:rPr>
          <w:rFonts w:ascii="黑体" w:eastAsia="黑体" w:hAnsi="黑体" w:cs="Arial" w:hint="eastAsia"/>
          <w:kern w:val="0"/>
          <w:sz w:val="20"/>
          <w:szCs w:val="20"/>
          <w:lang w:eastAsia="zh-CN"/>
        </w:rPr>
        <w:t>不</w:t>
      </w:r>
      <w:r w:rsidR="005D1619">
        <w:rPr>
          <w:rFonts w:ascii="黑体" w:eastAsia="黑体" w:hAnsi="黑体" w:cs="Arial" w:hint="eastAsia"/>
          <w:kern w:val="0"/>
          <w:sz w:val="20"/>
          <w:szCs w:val="20"/>
          <w:lang w:eastAsia="zh-CN"/>
        </w:rPr>
        <w:t>得</w:t>
      </w:r>
      <w:r w:rsidR="000440AC" w:rsidRPr="00DF65E5">
        <w:rPr>
          <w:rFonts w:ascii="黑体" w:eastAsia="黑体" w:hAnsi="黑体" w:cs="Arial" w:hint="eastAsia"/>
          <w:kern w:val="0"/>
          <w:sz w:val="20"/>
          <w:szCs w:val="20"/>
          <w:lang w:eastAsia="zh-CN"/>
        </w:rPr>
        <w:t>以非法手段获得监控视频资料</w:t>
      </w:r>
      <w:r w:rsidR="005D1619">
        <w:rPr>
          <w:rFonts w:ascii="黑体" w:eastAsia="黑体" w:hAnsi="黑体" w:cs="Arial" w:hint="eastAsia"/>
          <w:kern w:val="0"/>
          <w:sz w:val="20"/>
          <w:szCs w:val="20"/>
          <w:lang w:eastAsia="zh-CN"/>
        </w:rPr>
        <w:t>。申请人经许可后复制监控视频资料的，不得将监控视频</w:t>
      </w:r>
      <w:r w:rsidR="00B13760">
        <w:rPr>
          <w:rFonts w:ascii="黑体" w:eastAsia="黑体" w:hAnsi="黑体" w:cs="Arial" w:hint="eastAsia"/>
          <w:kern w:val="0"/>
          <w:sz w:val="20"/>
          <w:szCs w:val="20"/>
          <w:lang w:eastAsia="zh-CN"/>
        </w:rPr>
        <w:t>资料</w:t>
      </w:r>
      <w:r w:rsidR="005D1619">
        <w:rPr>
          <w:rFonts w:ascii="黑体" w:eastAsia="黑体" w:hAnsi="黑体" w:cs="Arial" w:hint="eastAsia"/>
          <w:kern w:val="0"/>
          <w:sz w:val="20"/>
          <w:szCs w:val="20"/>
          <w:lang w:eastAsia="zh-CN"/>
        </w:rPr>
        <w:t>用于</w:t>
      </w:r>
      <w:r w:rsidR="000668CA">
        <w:rPr>
          <w:rFonts w:ascii="黑体" w:eastAsia="黑体" w:hAnsi="黑体" w:cs="Arial" w:hint="eastAsia"/>
          <w:kern w:val="0"/>
          <w:sz w:val="20"/>
          <w:szCs w:val="20"/>
          <w:lang w:eastAsia="zh-CN"/>
        </w:rPr>
        <w:t>查询事由以外的用途和目的</w:t>
      </w:r>
      <w:r w:rsidR="005D1619">
        <w:rPr>
          <w:rFonts w:ascii="黑体" w:eastAsia="黑体" w:hAnsi="黑体" w:cs="Arial" w:hint="eastAsia"/>
          <w:kern w:val="0"/>
          <w:sz w:val="20"/>
          <w:szCs w:val="20"/>
          <w:lang w:eastAsia="zh-CN"/>
        </w:rPr>
        <w:t>，不得</w:t>
      </w:r>
      <w:r w:rsidR="000668CA">
        <w:rPr>
          <w:rFonts w:ascii="黑体" w:eastAsia="黑体" w:hAnsi="黑体" w:cs="Arial" w:hint="eastAsia"/>
          <w:kern w:val="0"/>
          <w:sz w:val="20"/>
          <w:szCs w:val="20"/>
          <w:lang w:eastAsia="zh-CN"/>
        </w:rPr>
        <w:t>将</w:t>
      </w:r>
      <w:r w:rsidR="000440AC" w:rsidRPr="00DF65E5">
        <w:rPr>
          <w:rFonts w:ascii="黑体" w:eastAsia="黑体" w:hAnsi="黑体" w:cs="Arial" w:hint="eastAsia"/>
          <w:kern w:val="0"/>
          <w:sz w:val="20"/>
          <w:szCs w:val="20"/>
          <w:lang w:eastAsia="zh-CN"/>
        </w:rPr>
        <w:t>视频</w:t>
      </w:r>
      <w:r w:rsidR="000668CA">
        <w:rPr>
          <w:rFonts w:ascii="黑体" w:eastAsia="黑体" w:hAnsi="黑体" w:cs="Arial" w:hint="eastAsia"/>
          <w:kern w:val="0"/>
          <w:sz w:val="20"/>
          <w:szCs w:val="20"/>
          <w:lang w:eastAsia="zh-CN"/>
        </w:rPr>
        <w:t>资料或视频内信息</w:t>
      </w:r>
      <w:r w:rsidR="00BF598E">
        <w:rPr>
          <w:rFonts w:ascii="黑体" w:eastAsia="黑体" w:hAnsi="黑体" w:cs="Arial" w:hint="eastAsia"/>
          <w:kern w:val="0"/>
          <w:sz w:val="20"/>
          <w:szCs w:val="20"/>
          <w:lang w:eastAsia="zh-CN"/>
        </w:rPr>
        <w:t>公开（如上传至公开网站、发布至自媒体、传输至即时交流软件等）</w:t>
      </w:r>
      <w:r w:rsidR="000440AC" w:rsidRPr="00DF65E5">
        <w:rPr>
          <w:rFonts w:ascii="黑体" w:eastAsia="黑体" w:hAnsi="黑体" w:cs="Arial" w:hint="eastAsia"/>
          <w:kern w:val="0"/>
          <w:sz w:val="20"/>
          <w:szCs w:val="20"/>
          <w:lang w:eastAsia="zh-CN"/>
        </w:rPr>
        <w:t>。</w:t>
      </w:r>
      <w:r w:rsidR="00B13760">
        <w:rPr>
          <w:rFonts w:ascii="黑体" w:eastAsia="黑体" w:hAnsi="黑体" w:cs="Arial" w:hint="eastAsia"/>
          <w:kern w:val="0"/>
          <w:sz w:val="20"/>
          <w:szCs w:val="20"/>
          <w:lang w:eastAsia="zh-CN"/>
        </w:rPr>
        <w:t>违反本条规定者将移送</w:t>
      </w:r>
      <w:r w:rsidR="000440AC" w:rsidRPr="00DF65E5">
        <w:rPr>
          <w:rFonts w:ascii="黑体" w:eastAsia="黑体" w:hAnsi="黑体" w:cs="Arial" w:hint="eastAsia"/>
          <w:kern w:val="0"/>
          <w:sz w:val="20"/>
          <w:szCs w:val="20"/>
          <w:lang w:eastAsia="zh-CN"/>
        </w:rPr>
        <w:t>公安机关处理</w:t>
      </w:r>
      <w:r w:rsidR="00EE343E">
        <w:rPr>
          <w:rFonts w:ascii="Arial" w:eastAsia="FangSong_GB2312" w:hAnsi="Arial" w:cs="Arial" w:hint="eastAsia"/>
          <w:kern w:val="0"/>
          <w:sz w:val="20"/>
          <w:szCs w:val="20"/>
          <w:lang w:eastAsia="zh-CN"/>
        </w:rPr>
        <w:t>。</w:t>
      </w:r>
    </w:p>
    <w:p w:rsidR="00F11E01" w:rsidRDefault="001053FE" w:rsidP="0002582E">
      <w:pPr>
        <w:spacing w:line="280" w:lineRule="exact"/>
        <w:jc w:val="both"/>
        <w:rPr>
          <w:rFonts w:ascii="Arial" w:eastAsia="FangSong_GB2312" w:hAnsi="Arial" w:cs="Arial"/>
          <w:kern w:val="0"/>
          <w:sz w:val="20"/>
          <w:szCs w:val="20"/>
          <w:lang w:eastAsia="zh-CN"/>
        </w:rPr>
      </w:pPr>
      <w:r w:rsidRPr="0002582E">
        <w:rPr>
          <w:rFonts w:ascii="Arial" w:eastAsia="FangSong_GB2312" w:hAnsi="Arial" w:cs="Arial"/>
          <w:b/>
          <w:kern w:val="0"/>
          <w:sz w:val="20"/>
          <w:szCs w:val="20"/>
          <w:lang w:eastAsia="zh-CN"/>
        </w:rPr>
        <w:t xml:space="preserve">       6.</w:t>
      </w:r>
      <w:r>
        <w:rPr>
          <w:rFonts w:ascii="Arial" w:eastAsia="FangSong_GB2312" w:hAnsi="Arial" w:cs="Arial"/>
          <w:kern w:val="0"/>
          <w:sz w:val="20"/>
          <w:szCs w:val="20"/>
          <w:lang w:eastAsia="zh-CN"/>
        </w:rPr>
        <w:t xml:space="preserve"> </w:t>
      </w:r>
      <w:r w:rsidR="00F11E01" w:rsidRPr="0008186B">
        <w:rPr>
          <w:rFonts w:ascii="Arial" w:eastAsia="FangSong_GB2312" w:hAnsi="Arial" w:cs="Arial"/>
          <w:kern w:val="0"/>
          <w:sz w:val="20"/>
          <w:szCs w:val="20"/>
          <w:lang w:eastAsia="zh-CN"/>
        </w:rPr>
        <w:t>A</w:t>
      </w:r>
      <w:r w:rsidR="00F11E01" w:rsidRPr="0008186B">
        <w:rPr>
          <w:rFonts w:ascii="Arial" w:eastAsia="FangSong_GB2312" w:hAnsi="Arial" w:cs="Arial" w:hint="eastAsia"/>
          <w:kern w:val="0"/>
          <w:sz w:val="20"/>
          <w:szCs w:val="20"/>
          <w:lang w:eastAsia="zh-CN"/>
        </w:rPr>
        <w:t xml:space="preserve">ny request by </w:t>
      </w:r>
      <w:r w:rsidR="00F11E01" w:rsidRPr="0008186B">
        <w:rPr>
          <w:rFonts w:ascii="Arial" w:eastAsia="FangSong_GB2312" w:hAnsi="Arial" w:cs="Arial"/>
          <w:kern w:val="0"/>
          <w:sz w:val="20"/>
          <w:szCs w:val="20"/>
          <w:lang w:eastAsia="zh-CN"/>
        </w:rPr>
        <w:t>a public</w:t>
      </w:r>
      <w:r w:rsidR="00F11E01" w:rsidRPr="0008186B">
        <w:rPr>
          <w:rFonts w:ascii="Arial" w:eastAsia="FangSong_GB2312" w:hAnsi="Arial" w:cs="Arial" w:hint="eastAsia"/>
          <w:kern w:val="0"/>
          <w:sz w:val="20"/>
          <w:szCs w:val="20"/>
          <w:lang w:eastAsia="zh-CN"/>
        </w:rPr>
        <w:t xml:space="preserve"> </w:t>
      </w:r>
      <w:r w:rsidR="00F11E01" w:rsidRPr="0008186B">
        <w:rPr>
          <w:rFonts w:ascii="Arial" w:eastAsia="FangSong_GB2312" w:hAnsi="Arial" w:cs="Arial"/>
          <w:kern w:val="0"/>
          <w:sz w:val="20"/>
          <w:szCs w:val="20"/>
          <w:lang w:eastAsia="zh-CN"/>
        </w:rPr>
        <w:t>security</w:t>
      </w:r>
      <w:r w:rsidR="00F11E01" w:rsidRPr="0008186B">
        <w:rPr>
          <w:rFonts w:ascii="Arial" w:eastAsia="FangSong_GB2312" w:hAnsi="Arial" w:cs="Arial" w:hint="eastAsia"/>
          <w:kern w:val="0"/>
          <w:sz w:val="20"/>
          <w:szCs w:val="20"/>
          <w:lang w:eastAsia="zh-CN"/>
        </w:rPr>
        <w:t xml:space="preserve"> officer to review or copy any surveillance records much obtain prior written approval from his/her </w:t>
      </w:r>
      <w:r w:rsidR="00F11E01" w:rsidRPr="0008186B">
        <w:rPr>
          <w:rFonts w:ascii="Arial" w:eastAsia="FangSong_GB2312" w:hAnsi="Arial" w:cs="Arial"/>
          <w:kern w:val="0"/>
          <w:sz w:val="20"/>
          <w:szCs w:val="20"/>
          <w:lang w:eastAsia="zh-CN"/>
        </w:rPr>
        <w:t>superior</w:t>
      </w:r>
      <w:r w:rsidR="00F11E01" w:rsidRPr="0008186B">
        <w:rPr>
          <w:rFonts w:ascii="Arial" w:eastAsia="FangSong_GB2312" w:hAnsi="Arial" w:cs="Arial" w:hint="eastAsia"/>
          <w:kern w:val="0"/>
          <w:sz w:val="20"/>
          <w:szCs w:val="20"/>
          <w:lang w:eastAsia="zh-CN"/>
        </w:rPr>
        <w:t xml:space="preserve">. </w:t>
      </w:r>
      <w:r w:rsidR="00F11E01" w:rsidRPr="0008186B">
        <w:rPr>
          <w:rFonts w:ascii="Arial" w:eastAsia="FangSong_GB2312" w:hAnsi="Arial" w:cs="Arial"/>
          <w:kern w:val="0"/>
          <w:sz w:val="20"/>
          <w:szCs w:val="20"/>
          <w:lang w:eastAsia="zh-CN"/>
        </w:rPr>
        <w:t>T</w:t>
      </w:r>
      <w:r w:rsidR="00F11E01" w:rsidRPr="0008186B">
        <w:rPr>
          <w:rFonts w:ascii="Arial" w:eastAsia="FangSong_GB2312" w:hAnsi="Arial" w:cs="Arial" w:hint="eastAsia"/>
          <w:kern w:val="0"/>
          <w:sz w:val="20"/>
          <w:szCs w:val="20"/>
          <w:lang w:eastAsia="zh-CN"/>
        </w:rPr>
        <w:t xml:space="preserve">he UIC Security Office will seek approval from the Vice-President before the handing over of or </w:t>
      </w:r>
      <w:r w:rsidR="00F11E01" w:rsidRPr="0008186B">
        <w:rPr>
          <w:rFonts w:ascii="Arial" w:eastAsia="FangSong_GB2312" w:hAnsi="Arial" w:cs="Arial"/>
          <w:kern w:val="0"/>
          <w:sz w:val="20"/>
          <w:szCs w:val="20"/>
          <w:lang w:eastAsia="zh-CN"/>
        </w:rPr>
        <w:t>allowing</w:t>
      </w:r>
      <w:r w:rsidR="00F11E01" w:rsidRPr="0008186B">
        <w:rPr>
          <w:rFonts w:ascii="Arial" w:eastAsia="FangSong_GB2312" w:hAnsi="Arial" w:cs="Arial" w:hint="eastAsia"/>
          <w:kern w:val="0"/>
          <w:sz w:val="20"/>
          <w:szCs w:val="20"/>
          <w:lang w:eastAsia="zh-CN"/>
        </w:rPr>
        <w:t xml:space="preserve"> the review of any record</w:t>
      </w:r>
      <w:r w:rsidR="00F11E01">
        <w:rPr>
          <w:rFonts w:ascii="Arial" w:eastAsia="FangSong_GB2312" w:hAnsi="Arial" w:cs="Arial" w:hint="eastAsia"/>
          <w:kern w:val="0"/>
          <w:sz w:val="20"/>
          <w:szCs w:val="20"/>
          <w:lang w:eastAsia="zh-CN"/>
        </w:rPr>
        <w:t>s.</w:t>
      </w:r>
    </w:p>
    <w:p w:rsidR="00B13760" w:rsidRDefault="001053FE" w:rsidP="0002582E">
      <w:pPr>
        <w:spacing w:line="280" w:lineRule="exact"/>
        <w:rPr>
          <w:rFonts w:ascii="黑体" w:eastAsia="黑体" w:hAnsi="黑体"/>
          <w:sz w:val="20"/>
          <w:szCs w:val="20"/>
          <w:lang w:eastAsia="zh-CN"/>
        </w:rPr>
      </w:pPr>
      <w:r>
        <w:rPr>
          <w:rFonts w:ascii="黑体" w:eastAsia="黑体" w:hAnsi="黑体" w:hint="eastAsia"/>
          <w:sz w:val="20"/>
          <w:szCs w:val="20"/>
          <w:lang w:eastAsia="zh-CN"/>
        </w:rPr>
        <w:t xml:space="preserve"> </w:t>
      </w:r>
      <w:r>
        <w:rPr>
          <w:rFonts w:ascii="黑体" w:eastAsia="黑体" w:hAnsi="黑体"/>
          <w:sz w:val="20"/>
          <w:szCs w:val="20"/>
          <w:lang w:eastAsia="zh-CN"/>
        </w:rPr>
        <w:t xml:space="preserve">   </w:t>
      </w:r>
      <w:r w:rsidR="00651621" w:rsidRPr="00DF65E5">
        <w:rPr>
          <w:rFonts w:ascii="黑体" w:eastAsia="黑体" w:hAnsi="黑体" w:hint="eastAsia"/>
          <w:sz w:val="20"/>
          <w:szCs w:val="20"/>
          <w:lang w:eastAsia="zh-CN"/>
        </w:rPr>
        <w:t>现职公安机关办案人员需查阅视频或因公需要拷贝监控视频资料的，</w:t>
      </w:r>
      <w:r w:rsidR="00B13760">
        <w:rPr>
          <w:rFonts w:ascii="黑体" w:eastAsia="黑体" w:hAnsi="黑体" w:hint="eastAsia"/>
          <w:sz w:val="20"/>
          <w:szCs w:val="20"/>
          <w:lang w:eastAsia="zh-CN"/>
        </w:rPr>
        <w:t>保卫处将在接到请求后上报道分管副校长处审核批准后方可查阅和拷贝，保卫处需</w:t>
      </w:r>
      <w:r w:rsidR="000668CA">
        <w:rPr>
          <w:rFonts w:ascii="黑体" w:eastAsia="黑体" w:hAnsi="黑体" w:hint="eastAsia"/>
          <w:sz w:val="20"/>
          <w:szCs w:val="20"/>
          <w:lang w:eastAsia="zh-CN"/>
        </w:rPr>
        <w:t>留存</w:t>
      </w:r>
      <w:r w:rsidR="00B13760">
        <w:rPr>
          <w:rFonts w:ascii="黑体" w:eastAsia="黑体" w:hAnsi="黑体" w:hint="eastAsia"/>
          <w:sz w:val="20"/>
          <w:szCs w:val="20"/>
          <w:lang w:eastAsia="zh-CN"/>
        </w:rPr>
        <w:t>办案人员工作证件复印件</w:t>
      </w:r>
      <w:r w:rsidR="000668CA">
        <w:rPr>
          <w:rFonts w:ascii="黑体" w:eastAsia="黑体" w:hAnsi="黑体" w:hint="eastAsia"/>
          <w:sz w:val="20"/>
          <w:szCs w:val="20"/>
          <w:lang w:eastAsia="zh-CN"/>
        </w:rPr>
        <w:t>及办案人员单位出具的批准文件或证明文件，并记录查询时间、查询范围、查询目的等相关信息。</w:t>
      </w:r>
    </w:p>
    <w:p w:rsidR="00686B3E" w:rsidRPr="00103B67" w:rsidRDefault="001053FE" w:rsidP="0002582E">
      <w:pPr>
        <w:spacing w:line="280" w:lineRule="exact"/>
        <w:jc w:val="both"/>
        <w:rPr>
          <w:rFonts w:ascii="Arial" w:eastAsia="黑体" w:hAnsi="Arial" w:cs="Arial"/>
          <w:color w:val="000000" w:themeColor="text1"/>
          <w:sz w:val="20"/>
          <w:szCs w:val="20"/>
          <w:lang w:eastAsia="zh-CN"/>
        </w:rPr>
      </w:pPr>
      <w:r w:rsidRPr="0002582E">
        <w:rPr>
          <w:rFonts w:ascii="黑体" w:eastAsia="黑体" w:hAnsi="黑体"/>
          <w:b/>
          <w:sz w:val="20"/>
          <w:szCs w:val="20"/>
          <w:lang w:eastAsia="zh-CN"/>
        </w:rPr>
        <w:t xml:space="preserve">    </w:t>
      </w:r>
      <w:r w:rsidR="0059676E" w:rsidRPr="0002582E">
        <w:rPr>
          <w:rFonts w:ascii="黑体" w:eastAsia="黑体" w:hAnsi="黑体"/>
          <w:b/>
          <w:sz w:val="20"/>
          <w:szCs w:val="20"/>
          <w:lang w:eastAsia="zh-CN"/>
        </w:rPr>
        <w:t>7</w:t>
      </w:r>
      <w:r w:rsidRPr="0002582E">
        <w:rPr>
          <w:rFonts w:ascii="黑体" w:eastAsia="黑体" w:hAnsi="黑体"/>
          <w:b/>
          <w:sz w:val="20"/>
          <w:szCs w:val="20"/>
          <w:lang w:eastAsia="zh-CN"/>
        </w:rPr>
        <w:t>.</w:t>
      </w:r>
      <w:r>
        <w:rPr>
          <w:rFonts w:ascii="黑体" w:eastAsia="黑体" w:hAnsi="黑体"/>
          <w:sz w:val="20"/>
          <w:szCs w:val="20"/>
          <w:lang w:eastAsia="zh-CN"/>
        </w:rPr>
        <w:t xml:space="preserve"> </w:t>
      </w:r>
      <w:r w:rsidR="0059676E" w:rsidRPr="00103B67">
        <w:rPr>
          <w:rFonts w:ascii="Arial" w:eastAsia="黑体" w:hAnsi="Arial" w:cs="Arial"/>
          <w:color w:val="000000" w:themeColor="text1"/>
          <w:sz w:val="20"/>
          <w:szCs w:val="20"/>
          <w:lang w:eastAsia="zh-CN"/>
        </w:rPr>
        <w:t>Time for Surveillance Record Review:  Monday</w:t>
      </w:r>
      <w:r w:rsidR="00FD6DB9" w:rsidRPr="00103B67">
        <w:rPr>
          <w:rFonts w:ascii="Arial" w:eastAsia="黑体" w:hAnsi="Arial" w:cs="Arial" w:hint="eastAsia"/>
          <w:color w:val="000000" w:themeColor="text1"/>
          <w:sz w:val="20"/>
          <w:szCs w:val="20"/>
          <w:lang w:eastAsia="zh-CN"/>
        </w:rPr>
        <w:t xml:space="preserve"> to </w:t>
      </w:r>
      <w:r w:rsidR="0059676E" w:rsidRPr="00103B67">
        <w:rPr>
          <w:rFonts w:ascii="Arial" w:eastAsia="黑体" w:hAnsi="Arial" w:cs="Arial"/>
          <w:color w:val="000000" w:themeColor="text1"/>
          <w:sz w:val="20"/>
          <w:szCs w:val="20"/>
          <w:lang w:eastAsia="zh-CN"/>
        </w:rPr>
        <w:t>Friday 09:00</w:t>
      </w:r>
      <w:r w:rsidR="00FD6DB9" w:rsidRPr="00103B67">
        <w:rPr>
          <w:rFonts w:ascii="Arial" w:eastAsia="黑体" w:hAnsi="Arial" w:cs="Arial" w:hint="eastAsia"/>
          <w:color w:val="000000" w:themeColor="text1"/>
          <w:sz w:val="20"/>
          <w:szCs w:val="20"/>
          <w:lang w:eastAsia="zh-CN"/>
        </w:rPr>
        <w:t>—</w:t>
      </w:r>
      <w:r w:rsidR="00FD6DB9" w:rsidRPr="00103B67">
        <w:rPr>
          <w:rFonts w:ascii="Arial" w:eastAsia="黑体" w:hAnsi="Arial" w:cs="Arial" w:hint="eastAsia"/>
          <w:color w:val="000000" w:themeColor="text1"/>
          <w:sz w:val="20"/>
          <w:szCs w:val="20"/>
          <w:lang w:eastAsia="zh-CN"/>
        </w:rPr>
        <w:t>17</w:t>
      </w:r>
      <w:r w:rsidR="0059676E" w:rsidRPr="00103B67">
        <w:rPr>
          <w:rFonts w:ascii="Arial" w:eastAsia="黑体" w:hAnsi="Arial" w:cs="Arial"/>
          <w:color w:val="000000" w:themeColor="text1"/>
          <w:sz w:val="20"/>
          <w:szCs w:val="20"/>
          <w:lang w:eastAsia="zh-CN"/>
        </w:rPr>
        <w:t xml:space="preserve">:00, </w:t>
      </w:r>
      <w:r w:rsidR="00D73A8A" w:rsidRPr="00103B67">
        <w:rPr>
          <w:rFonts w:ascii="Arial" w:eastAsia="黑体" w:hAnsi="Arial" w:cs="Arial" w:hint="eastAsia"/>
          <w:color w:val="000000" w:themeColor="text1"/>
          <w:sz w:val="20"/>
          <w:szCs w:val="20"/>
          <w:lang w:eastAsia="zh-CN"/>
        </w:rPr>
        <w:t xml:space="preserve">any </w:t>
      </w:r>
      <w:r w:rsidR="0059676E" w:rsidRPr="00103B67">
        <w:rPr>
          <w:rFonts w:ascii="Arial" w:eastAsia="黑体" w:hAnsi="Arial" w:cs="Arial"/>
          <w:color w:val="000000" w:themeColor="text1"/>
          <w:sz w:val="20"/>
          <w:szCs w:val="20"/>
          <w:lang w:eastAsia="zh-CN"/>
        </w:rPr>
        <w:t xml:space="preserve">other time </w:t>
      </w:r>
      <w:r w:rsidR="00CE0689" w:rsidRPr="00103B67">
        <w:rPr>
          <w:rFonts w:ascii="Arial" w:eastAsia="黑体" w:hAnsi="Arial" w:cs="Arial" w:hint="eastAsia"/>
          <w:color w:val="000000" w:themeColor="text1"/>
          <w:sz w:val="20"/>
          <w:szCs w:val="20"/>
          <w:lang w:eastAsia="zh-CN"/>
        </w:rPr>
        <w:t>will not</w:t>
      </w:r>
      <w:r w:rsidR="0059676E" w:rsidRPr="00103B67">
        <w:rPr>
          <w:rFonts w:ascii="Arial" w:eastAsia="黑体" w:hAnsi="Arial" w:cs="Arial"/>
          <w:color w:val="000000" w:themeColor="text1"/>
          <w:sz w:val="20"/>
          <w:szCs w:val="20"/>
          <w:lang w:eastAsia="zh-CN"/>
        </w:rPr>
        <w:t xml:space="preserve"> allow </w:t>
      </w:r>
      <w:r w:rsidR="00CE0689" w:rsidRPr="00103B67">
        <w:rPr>
          <w:rFonts w:ascii="Arial" w:eastAsia="黑体" w:hAnsi="Arial" w:cs="Arial"/>
          <w:color w:val="000000" w:themeColor="text1"/>
          <w:sz w:val="20"/>
          <w:szCs w:val="20"/>
          <w:lang w:eastAsia="zh-CN"/>
        </w:rPr>
        <w:t>reviewing</w:t>
      </w:r>
      <w:r w:rsidR="0059676E" w:rsidRPr="00103B67">
        <w:rPr>
          <w:rFonts w:ascii="Arial" w:eastAsia="黑体" w:hAnsi="Arial" w:cs="Arial"/>
          <w:color w:val="000000" w:themeColor="text1"/>
          <w:sz w:val="20"/>
          <w:szCs w:val="20"/>
          <w:lang w:eastAsia="zh-CN"/>
        </w:rPr>
        <w:t xml:space="preserve"> in case of major public security, criminal case</w:t>
      </w:r>
      <w:r w:rsidR="00FD6DB9" w:rsidRPr="00103B67">
        <w:rPr>
          <w:rFonts w:ascii="Arial" w:eastAsia="黑体" w:hAnsi="Arial" w:cs="Arial" w:hint="eastAsia"/>
          <w:color w:val="000000" w:themeColor="text1"/>
          <w:sz w:val="20"/>
          <w:szCs w:val="20"/>
          <w:lang w:eastAsia="zh-CN"/>
        </w:rPr>
        <w:t>s</w:t>
      </w:r>
      <w:r w:rsidR="0059676E" w:rsidRPr="00103B67">
        <w:rPr>
          <w:rFonts w:ascii="Arial" w:eastAsia="黑体" w:hAnsi="Arial" w:cs="Arial"/>
          <w:color w:val="000000" w:themeColor="text1"/>
          <w:sz w:val="20"/>
          <w:szCs w:val="20"/>
          <w:lang w:eastAsia="zh-CN"/>
        </w:rPr>
        <w:t xml:space="preserve"> and other major cases.</w:t>
      </w:r>
    </w:p>
    <w:p w:rsidR="00346EA0" w:rsidRPr="00103B67" w:rsidRDefault="001053FE" w:rsidP="0002582E">
      <w:pPr>
        <w:spacing w:line="280" w:lineRule="exact"/>
        <w:rPr>
          <w:rFonts w:ascii="黑体" w:eastAsia="黑体" w:hAnsi="黑体"/>
          <w:color w:val="000000" w:themeColor="text1"/>
          <w:sz w:val="20"/>
          <w:szCs w:val="20"/>
          <w:lang w:eastAsia="zh-CN"/>
        </w:rPr>
      </w:pPr>
      <w:r>
        <w:rPr>
          <w:rFonts w:ascii="黑体" w:eastAsia="黑体" w:hAnsi="黑体" w:hint="eastAsia"/>
          <w:color w:val="000000" w:themeColor="text1"/>
          <w:sz w:val="20"/>
          <w:szCs w:val="20"/>
          <w:lang w:eastAsia="zh-CN"/>
        </w:rPr>
        <w:t xml:space="preserve"> </w:t>
      </w:r>
      <w:r>
        <w:rPr>
          <w:rFonts w:ascii="黑体" w:eastAsia="黑体" w:hAnsi="黑体"/>
          <w:color w:val="000000" w:themeColor="text1"/>
          <w:sz w:val="20"/>
          <w:szCs w:val="20"/>
          <w:lang w:eastAsia="zh-CN"/>
        </w:rPr>
        <w:t xml:space="preserve">   </w:t>
      </w:r>
      <w:r w:rsidR="0081723B" w:rsidRPr="00103B67">
        <w:rPr>
          <w:rFonts w:ascii="黑体" w:eastAsia="黑体" w:hAnsi="黑体" w:hint="eastAsia"/>
          <w:color w:val="000000" w:themeColor="text1"/>
          <w:sz w:val="20"/>
          <w:szCs w:val="20"/>
          <w:lang w:eastAsia="zh-CN"/>
        </w:rPr>
        <w:t>视频查阅时间：</w:t>
      </w:r>
      <w:r w:rsidR="006627D2" w:rsidRPr="00103B67">
        <w:rPr>
          <w:rFonts w:ascii="黑体" w:eastAsia="黑体" w:hAnsi="黑体" w:hint="eastAsia"/>
          <w:color w:val="000000" w:themeColor="text1"/>
          <w:sz w:val="20"/>
          <w:szCs w:val="20"/>
          <w:lang w:eastAsia="zh-CN"/>
        </w:rPr>
        <w:t>周一至周五</w:t>
      </w:r>
      <w:r w:rsidR="0081723B" w:rsidRPr="00103B67">
        <w:rPr>
          <w:rFonts w:ascii="黑体" w:eastAsia="黑体" w:hAnsi="黑体" w:hint="eastAsia"/>
          <w:color w:val="000000" w:themeColor="text1"/>
          <w:sz w:val="20"/>
          <w:szCs w:val="20"/>
          <w:lang w:eastAsia="zh-CN"/>
        </w:rPr>
        <w:t xml:space="preserve">  9：00</w:t>
      </w:r>
      <w:r w:rsidR="003716DB" w:rsidRPr="00103B67">
        <w:rPr>
          <w:rFonts w:ascii="黑体" w:eastAsia="黑体" w:hAnsi="黑体" w:hint="eastAsia"/>
          <w:color w:val="000000" w:themeColor="text1"/>
          <w:sz w:val="20"/>
          <w:szCs w:val="20"/>
          <w:lang w:eastAsia="zh-CN"/>
        </w:rPr>
        <w:t>—</w:t>
      </w:r>
      <w:r w:rsidR="0081723B" w:rsidRPr="00103B67">
        <w:rPr>
          <w:rFonts w:ascii="黑体" w:eastAsia="黑体" w:hAnsi="黑体" w:hint="eastAsia"/>
          <w:color w:val="000000" w:themeColor="text1"/>
          <w:sz w:val="20"/>
          <w:szCs w:val="20"/>
          <w:lang w:eastAsia="zh-CN"/>
        </w:rPr>
        <w:t>17：00，除重大</w:t>
      </w:r>
      <w:r w:rsidR="003716DB" w:rsidRPr="00103B67">
        <w:rPr>
          <w:rFonts w:ascii="黑体" w:eastAsia="黑体" w:hAnsi="黑体" w:hint="eastAsia"/>
          <w:color w:val="000000" w:themeColor="text1"/>
          <w:sz w:val="20"/>
          <w:szCs w:val="20"/>
          <w:lang w:eastAsia="zh-CN"/>
        </w:rPr>
        <w:t>治安、</w:t>
      </w:r>
      <w:r w:rsidR="0081723B" w:rsidRPr="00103B67">
        <w:rPr>
          <w:rFonts w:ascii="黑体" w:eastAsia="黑体" w:hAnsi="黑体" w:hint="eastAsia"/>
          <w:color w:val="000000" w:themeColor="text1"/>
          <w:sz w:val="20"/>
          <w:szCs w:val="20"/>
          <w:lang w:eastAsia="zh-CN"/>
        </w:rPr>
        <w:t>刑事案件以及其他重大事件外其他时间不可查阅。</w:t>
      </w:r>
    </w:p>
    <w:p w:rsidR="003716DB" w:rsidRDefault="003716DB" w:rsidP="0081723B">
      <w:pPr>
        <w:spacing w:line="240" w:lineRule="exact"/>
        <w:rPr>
          <w:rFonts w:ascii="黑体" w:eastAsia="黑体" w:hAnsi="黑体"/>
          <w:sz w:val="20"/>
          <w:szCs w:val="20"/>
          <w:lang w:eastAsia="zh-CN"/>
        </w:rPr>
      </w:pPr>
    </w:p>
    <w:p w:rsidR="00346EA0" w:rsidRPr="004D79BA" w:rsidRDefault="00346EA0" w:rsidP="005829C6">
      <w:pPr>
        <w:spacing w:line="240" w:lineRule="exact"/>
        <w:ind w:left="720"/>
        <w:jc w:val="right"/>
        <w:rPr>
          <w:rFonts w:ascii="黑体" w:eastAsia="黑体" w:hAnsi="黑体"/>
          <w:sz w:val="20"/>
          <w:szCs w:val="20"/>
          <w:lang w:eastAsia="zh-CN"/>
        </w:rPr>
      </w:pPr>
      <w:r w:rsidRPr="004D79BA">
        <w:rPr>
          <w:rFonts w:ascii="黑体" w:eastAsia="黑体" w:hAnsi="黑体" w:hint="eastAsia"/>
          <w:sz w:val="20"/>
          <w:szCs w:val="20"/>
          <w:lang w:eastAsia="zh-CN"/>
        </w:rPr>
        <w:t xml:space="preserve">                                              </w:t>
      </w:r>
      <w:r w:rsidR="004D79BA">
        <w:rPr>
          <w:rFonts w:ascii="黑体" w:eastAsia="黑体" w:hAnsi="黑体"/>
          <w:sz w:val="20"/>
          <w:szCs w:val="20"/>
          <w:lang w:eastAsia="zh-CN"/>
        </w:rPr>
        <w:t xml:space="preserve">                </w:t>
      </w:r>
      <w:r w:rsidR="004D79BA" w:rsidRPr="0002582E">
        <w:rPr>
          <w:rFonts w:ascii="黑体" w:eastAsia="黑体" w:hAnsi="黑体"/>
          <w:sz w:val="20"/>
          <w:szCs w:val="20"/>
          <w:lang w:eastAsia="zh-CN"/>
        </w:rPr>
        <w:t xml:space="preserve"> </w:t>
      </w:r>
      <w:r w:rsidR="004D79BA" w:rsidRPr="004D79BA">
        <w:rPr>
          <w:rFonts w:ascii="黑体" w:eastAsia="黑体" w:hAnsi="黑体"/>
          <w:sz w:val="20"/>
          <w:szCs w:val="20"/>
          <w:lang w:eastAsia="zh-CN"/>
        </w:rPr>
        <w:t xml:space="preserve">Estates </w:t>
      </w:r>
      <w:r w:rsidR="005829C6">
        <w:rPr>
          <w:rFonts w:ascii="黑体" w:eastAsia="黑体" w:hAnsi="黑体"/>
          <w:sz w:val="20"/>
          <w:szCs w:val="20"/>
          <w:lang w:eastAsia="zh-CN"/>
        </w:rPr>
        <w:t xml:space="preserve">Management </w:t>
      </w:r>
      <w:r w:rsidR="004D79BA" w:rsidRPr="004D79BA">
        <w:rPr>
          <w:rFonts w:ascii="黑体" w:eastAsia="黑体" w:hAnsi="黑体"/>
          <w:sz w:val="20"/>
          <w:szCs w:val="20"/>
          <w:lang w:eastAsia="zh-CN"/>
        </w:rPr>
        <w:t>Office</w:t>
      </w:r>
    </w:p>
    <w:p w:rsidR="00346EA0" w:rsidRDefault="00346EA0" w:rsidP="0002582E">
      <w:pPr>
        <w:spacing w:line="240" w:lineRule="exact"/>
        <w:ind w:firstLineChars="4150" w:firstLine="8300"/>
        <w:jc w:val="right"/>
        <w:rPr>
          <w:rFonts w:ascii="黑体" w:eastAsia="黑体" w:hAnsi="黑体"/>
          <w:sz w:val="20"/>
          <w:szCs w:val="20"/>
          <w:lang w:eastAsia="zh-CN"/>
        </w:rPr>
      </w:pPr>
      <w:r>
        <w:rPr>
          <w:rFonts w:ascii="黑体" w:eastAsia="黑体" w:hAnsi="黑体" w:hint="eastAsia"/>
          <w:sz w:val="20"/>
          <w:szCs w:val="20"/>
          <w:lang w:eastAsia="zh-CN"/>
        </w:rPr>
        <w:t xml:space="preserve"> 二</w:t>
      </w:r>
      <w:r w:rsidR="004D79BA">
        <w:rPr>
          <w:rFonts w:ascii="黑体" w:eastAsia="黑体" w:hAnsi="黑体" w:hint="eastAsia"/>
          <w:sz w:val="20"/>
          <w:szCs w:val="20"/>
          <w:lang w:eastAsia="zh-CN"/>
        </w:rPr>
        <w:t>〇</w:t>
      </w:r>
      <w:r w:rsidR="00A725DD">
        <w:rPr>
          <w:rFonts w:ascii="黑体" w:eastAsia="黑体" w:hAnsi="黑体" w:hint="eastAsia"/>
          <w:sz w:val="20"/>
          <w:szCs w:val="20"/>
          <w:lang w:eastAsia="zh-CN"/>
        </w:rPr>
        <w:t>二一</w:t>
      </w:r>
      <w:r>
        <w:rPr>
          <w:rFonts w:ascii="黑体" w:eastAsia="黑体" w:hAnsi="黑体" w:hint="eastAsia"/>
          <w:sz w:val="20"/>
          <w:szCs w:val="20"/>
          <w:lang w:eastAsia="zh-CN"/>
        </w:rPr>
        <w:t>年</w:t>
      </w:r>
      <w:r w:rsidR="005829C6">
        <w:rPr>
          <w:rFonts w:ascii="黑体" w:eastAsia="黑体" w:hAnsi="黑体" w:hint="eastAsia"/>
          <w:sz w:val="20"/>
          <w:szCs w:val="20"/>
          <w:lang w:eastAsia="zh-CN"/>
        </w:rPr>
        <w:t>十</w:t>
      </w:r>
      <w:bookmarkStart w:id="0" w:name="_GoBack"/>
      <w:bookmarkEnd w:id="0"/>
      <w:r w:rsidR="00F07D1A">
        <w:rPr>
          <w:rFonts w:ascii="黑体" w:eastAsia="黑体" w:hAnsi="黑体" w:hint="eastAsia"/>
          <w:sz w:val="20"/>
          <w:szCs w:val="20"/>
          <w:lang w:eastAsia="zh-CN"/>
        </w:rPr>
        <w:t>二</w:t>
      </w:r>
      <w:r>
        <w:rPr>
          <w:rFonts w:ascii="黑体" w:eastAsia="黑体" w:hAnsi="黑体" w:hint="eastAsia"/>
          <w:sz w:val="20"/>
          <w:szCs w:val="20"/>
          <w:lang w:eastAsia="zh-CN"/>
        </w:rPr>
        <w:t>月</w:t>
      </w:r>
    </w:p>
    <w:p w:rsidR="002C68F8" w:rsidRDefault="002C68F8" w:rsidP="002C68F8">
      <w:pPr>
        <w:spacing w:line="440" w:lineRule="exact"/>
        <w:rPr>
          <w:rFonts w:ascii="Arial" w:eastAsia="FangSong_GB2312" w:hAnsi="Arial" w:cs="Arial"/>
          <w:b/>
          <w:color w:val="0070C0"/>
          <w:kern w:val="0"/>
          <w:lang w:eastAsia="zh-CN"/>
        </w:rPr>
      </w:pPr>
    </w:p>
    <w:p w:rsidR="00D8522E" w:rsidRPr="00A618DC" w:rsidRDefault="00D8522E" w:rsidP="00D8522E">
      <w:pPr>
        <w:spacing w:line="440" w:lineRule="exact"/>
        <w:jc w:val="center"/>
        <w:rPr>
          <w:rFonts w:ascii="Arial" w:eastAsia="FangSong_GB2312" w:hAnsi="Arial" w:cs="Arial"/>
          <w:b/>
          <w:color w:val="000000" w:themeColor="text1"/>
          <w:kern w:val="0"/>
          <w:lang w:eastAsia="zh-CN"/>
        </w:rPr>
      </w:pPr>
      <w:r w:rsidRPr="00A618DC">
        <w:rPr>
          <w:rFonts w:ascii="Arial" w:eastAsia="FangSong_GB2312" w:hAnsi="Arial" w:cs="Arial" w:hint="eastAsia"/>
          <w:b/>
          <w:color w:val="000000" w:themeColor="text1"/>
          <w:kern w:val="0"/>
          <w:lang w:eastAsia="zh-CN"/>
        </w:rPr>
        <w:t>Application Form for Reviewing Surveillance Records</w:t>
      </w:r>
    </w:p>
    <w:p w:rsidR="006A0AA6" w:rsidRPr="00A618DC" w:rsidRDefault="006A0AA6" w:rsidP="00D8522E">
      <w:pPr>
        <w:spacing w:line="440" w:lineRule="exact"/>
        <w:jc w:val="center"/>
        <w:rPr>
          <w:rFonts w:ascii="黑体" w:eastAsia="黑体" w:hAnsi="黑体" w:cs="Arial"/>
          <w:b/>
          <w:color w:val="000000" w:themeColor="text1"/>
          <w:kern w:val="0"/>
          <w:lang w:eastAsia="zh-CN"/>
        </w:rPr>
      </w:pPr>
      <w:r w:rsidRPr="00A618DC">
        <w:rPr>
          <w:rFonts w:ascii="黑体" w:eastAsia="黑体" w:hAnsi="黑体" w:cs="Arial" w:hint="eastAsia"/>
          <w:b/>
          <w:color w:val="000000" w:themeColor="text1"/>
          <w:kern w:val="0"/>
          <w:lang w:eastAsia="zh-CN"/>
        </w:rPr>
        <w:t>技防监控视频查阅审批登记表</w:t>
      </w:r>
    </w:p>
    <w:tbl>
      <w:tblPr>
        <w:tblpPr w:leftFromText="180" w:rightFromText="180" w:vertAnchor="text" w:horzAnchor="margin" w:tblpXSpec="center" w:tblpY="192"/>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7119"/>
      </w:tblGrid>
      <w:tr w:rsidR="00D8522E" w:rsidRPr="00A81A4A" w:rsidTr="00E25C03">
        <w:tc>
          <w:tcPr>
            <w:tcW w:w="3618" w:type="dxa"/>
            <w:shd w:val="clear" w:color="auto" w:fill="auto"/>
          </w:tcPr>
          <w:p w:rsidR="00D8522E" w:rsidRPr="003733C3" w:rsidRDefault="00D8522E" w:rsidP="00E25C03">
            <w:pPr>
              <w:spacing w:line="440" w:lineRule="exact"/>
              <w:jc w:val="center"/>
              <w:rPr>
                <w:rFonts w:ascii="Arial" w:eastAsia="FangSong_GB2312" w:hAnsi="Arial" w:cs="Arial"/>
                <w:kern w:val="0"/>
                <w:sz w:val="20"/>
                <w:szCs w:val="20"/>
                <w:lang w:eastAsia="zh-CN"/>
              </w:rPr>
            </w:pPr>
            <w:r w:rsidRPr="003733C3">
              <w:rPr>
                <w:rFonts w:ascii="Arial" w:eastAsia="FangSong_GB2312" w:hAnsi="Arial" w:cs="Arial"/>
                <w:kern w:val="0"/>
                <w:sz w:val="20"/>
                <w:szCs w:val="20"/>
                <w:lang w:eastAsia="zh-CN"/>
              </w:rPr>
              <w:t>Name</w:t>
            </w:r>
            <w:r w:rsidRPr="003733C3">
              <w:rPr>
                <w:rFonts w:ascii="黑体" w:eastAsia="黑体" w:hAnsi="黑体" w:cs="Arial"/>
                <w:kern w:val="0"/>
                <w:sz w:val="20"/>
                <w:szCs w:val="20"/>
                <w:lang w:eastAsia="zh-CN"/>
              </w:rPr>
              <w:t xml:space="preserve"> 姓名</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r w:rsidRPr="003733C3">
              <w:rPr>
                <w:rFonts w:ascii="Arial" w:eastAsia="FangSong_GB2312" w:hAnsi="Arial" w:cs="Arial"/>
                <w:noProof/>
                <w:kern w:val="0"/>
                <w:sz w:val="20"/>
                <w:szCs w:val="20"/>
                <w:lang w:eastAsia="zh-CN"/>
              </w:rPr>
              <mc:AlternateContent>
                <mc:Choice Requires="wps">
                  <w:drawing>
                    <wp:anchor distT="0" distB="0" distL="114300" distR="114300" simplePos="0" relativeHeight="251662336" behindDoc="0" locked="0" layoutInCell="1" allowOverlap="1" wp14:anchorId="2FCA59B4" wp14:editId="00E019D9">
                      <wp:simplePos x="0" y="0"/>
                      <wp:positionH relativeFrom="column">
                        <wp:posOffset>3922395</wp:posOffset>
                      </wp:positionH>
                      <wp:positionV relativeFrom="paragraph">
                        <wp:posOffset>13335</wp:posOffset>
                      </wp:positionV>
                      <wp:extent cx="0" cy="266700"/>
                      <wp:effectExtent l="9525" t="9525" r="9525" b="952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AB182" id="_x0000_t32" coordsize="21600,21600" o:spt="32" o:oned="t" path="m,l21600,21600e" filled="f">
                      <v:path arrowok="t" fillok="f" o:connecttype="none"/>
                      <o:lock v:ext="edit" shapetype="t"/>
                    </v:shapetype>
                    <v:shape id="直接箭头连接符 6" o:spid="_x0000_s1026" type="#_x0000_t32" style="position:absolute;margin-left:308.85pt;margin-top:1.0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"/>
                  </w:pict>
                </mc:Fallback>
              </mc:AlternateContent>
            </w:r>
            <w:r w:rsidRPr="003733C3">
              <w:rPr>
                <w:rFonts w:ascii="Arial" w:eastAsia="FangSong_GB2312" w:hAnsi="Arial" w:cs="Arial"/>
                <w:noProof/>
                <w:kern w:val="0"/>
                <w:sz w:val="20"/>
                <w:szCs w:val="20"/>
                <w:lang w:eastAsia="zh-CN"/>
              </w:rPr>
              <mc:AlternateContent>
                <mc:Choice Requires="wps">
                  <w:drawing>
                    <wp:anchor distT="0" distB="0" distL="114300" distR="114300" simplePos="0" relativeHeight="251661312" behindDoc="0" locked="0" layoutInCell="1" allowOverlap="1" wp14:anchorId="304C49F0" wp14:editId="79BD4730">
                      <wp:simplePos x="0" y="0"/>
                      <wp:positionH relativeFrom="column">
                        <wp:posOffset>2750820</wp:posOffset>
                      </wp:positionH>
                      <wp:positionV relativeFrom="paragraph">
                        <wp:posOffset>13335</wp:posOffset>
                      </wp:positionV>
                      <wp:extent cx="0" cy="266700"/>
                      <wp:effectExtent l="9525" t="9525" r="9525" b="95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3DE8F" id="直接箭头连接符 5" o:spid="_x0000_s1026" type="#_x0000_t32" style="position:absolute;margin-left:216.6pt;margin-top:1.05pt;width:0;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"/>
                  </w:pict>
                </mc:Fallback>
              </mc:AlternateContent>
            </w:r>
            <w:r w:rsidRPr="003733C3">
              <w:rPr>
                <w:rFonts w:ascii="Arial" w:eastAsia="FangSong_GB2312" w:hAnsi="Arial" w:cs="Arial"/>
                <w:noProof/>
                <w:kern w:val="0"/>
                <w:sz w:val="20"/>
                <w:szCs w:val="20"/>
                <w:lang w:eastAsia="zh-CN"/>
              </w:rPr>
              <mc:AlternateContent>
                <mc:Choice Requires="wps">
                  <w:drawing>
                    <wp:anchor distT="0" distB="0" distL="114300" distR="114300" simplePos="0" relativeHeight="251660288" behindDoc="0" locked="0" layoutInCell="1" allowOverlap="1" wp14:anchorId="6D610152" wp14:editId="3D7C9934">
                      <wp:simplePos x="0" y="0"/>
                      <wp:positionH relativeFrom="column">
                        <wp:posOffset>2103120</wp:posOffset>
                      </wp:positionH>
                      <wp:positionV relativeFrom="paragraph">
                        <wp:posOffset>13335</wp:posOffset>
                      </wp:positionV>
                      <wp:extent cx="0" cy="266700"/>
                      <wp:effectExtent l="9525" t="9525" r="9525"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BFBD9" id="直接箭头连接符 4" o:spid="_x0000_s1026" type="#_x0000_t32" style="position:absolute;margin-left:165.6pt;margin-top:1.0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"/>
                  </w:pict>
                </mc:Fallback>
              </mc:AlternateContent>
            </w:r>
            <w:r w:rsidRPr="003733C3">
              <w:rPr>
                <w:rFonts w:ascii="Arial" w:eastAsia="FangSong_GB2312" w:hAnsi="Arial" w:cs="Arial"/>
                <w:noProof/>
                <w:kern w:val="0"/>
                <w:sz w:val="20"/>
                <w:szCs w:val="20"/>
                <w:lang w:eastAsia="zh-CN"/>
              </w:rPr>
              <mc:AlternateContent>
                <mc:Choice Requires="wps">
                  <w:drawing>
                    <wp:anchor distT="0" distB="0" distL="114300" distR="114300" simplePos="0" relativeHeight="251659264" behindDoc="0" locked="0" layoutInCell="1" allowOverlap="1" wp14:anchorId="700E47D0" wp14:editId="6EE5F44A">
                      <wp:simplePos x="0" y="0"/>
                      <wp:positionH relativeFrom="column">
                        <wp:posOffset>1131570</wp:posOffset>
                      </wp:positionH>
                      <wp:positionV relativeFrom="paragraph">
                        <wp:posOffset>13335</wp:posOffset>
                      </wp:positionV>
                      <wp:extent cx="0" cy="266700"/>
                      <wp:effectExtent l="9525" t="9525" r="9525"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4D4FE" id="直接箭头连接符 3" o:spid="_x0000_s1026" type="#_x0000_t32" style="position:absolute;margin-left:89.1pt;margin-top:1.05pt;width:0;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"/>
                  </w:pict>
                </mc:Fallback>
              </mc:AlternateContent>
            </w:r>
            <w:r w:rsidRPr="003733C3">
              <w:rPr>
                <w:rFonts w:ascii="Arial" w:eastAsia="FangSong_GB2312" w:hAnsi="Arial" w:cs="Arial"/>
                <w:kern w:val="0"/>
                <w:sz w:val="20"/>
                <w:szCs w:val="20"/>
                <w:lang w:eastAsia="zh-CN"/>
              </w:rPr>
              <w:t xml:space="preserve">                            </w:t>
            </w:r>
            <w:r w:rsidRPr="003733C3">
              <w:rPr>
                <w:rFonts w:ascii="Arial" w:eastAsia="FangSong_GB2312" w:hAnsi="Arial" w:cs="Arial" w:hint="eastAsia"/>
                <w:kern w:val="0"/>
                <w:sz w:val="20"/>
                <w:szCs w:val="20"/>
                <w:lang w:eastAsia="zh-CN"/>
              </w:rPr>
              <w:t xml:space="preserve">    </w:t>
            </w:r>
            <w:r w:rsidRPr="003733C3">
              <w:rPr>
                <w:rFonts w:ascii="Arial" w:eastAsia="FangSong_GB2312" w:hAnsi="Arial" w:cs="Arial"/>
                <w:kern w:val="0"/>
                <w:sz w:val="20"/>
                <w:szCs w:val="20"/>
                <w:lang w:eastAsia="zh-CN"/>
              </w:rPr>
              <w:t xml:space="preserve">  </w:t>
            </w:r>
            <w:r w:rsidRPr="00E430E9">
              <w:rPr>
                <w:rFonts w:ascii="黑体" w:eastAsia="黑体" w:hAnsi="黑体" w:cs="Arial"/>
                <w:kern w:val="0"/>
                <w:sz w:val="20"/>
                <w:szCs w:val="20"/>
                <w:lang w:eastAsia="zh-CN"/>
              </w:rPr>
              <w:t xml:space="preserve"> Gender 性别</w:t>
            </w:r>
            <w:r w:rsidRPr="003733C3">
              <w:rPr>
                <w:rFonts w:ascii="Arial" w:eastAsia="FangSong_GB2312" w:hAnsi="Arial" w:cs="Arial"/>
                <w:kern w:val="0"/>
                <w:sz w:val="20"/>
                <w:szCs w:val="20"/>
                <w:lang w:eastAsia="zh-CN"/>
              </w:rPr>
              <w:t xml:space="preserve">                  </w:t>
            </w:r>
            <w:r w:rsidRPr="003733C3">
              <w:rPr>
                <w:rFonts w:ascii="Arial" w:eastAsia="FangSong_GB2312" w:hAnsi="Arial" w:cs="Arial" w:hint="eastAsia"/>
                <w:kern w:val="0"/>
                <w:sz w:val="20"/>
                <w:szCs w:val="20"/>
                <w:lang w:eastAsia="zh-CN"/>
              </w:rPr>
              <w:t xml:space="preserve">     </w:t>
            </w:r>
            <w:r w:rsidRPr="003733C3">
              <w:rPr>
                <w:rFonts w:ascii="Arial" w:eastAsia="FangSong_GB2312" w:hAnsi="Arial" w:cs="Arial"/>
                <w:kern w:val="0"/>
                <w:sz w:val="20"/>
                <w:szCs w:val="20"/>
                <w:lang w:eastAsia="zh-CN"/>
              </w:rPr>
              <w:t xml:space="preserve"> </w:t>
            </w:r>
            <w:r w:rsidRPr="00E430E9">
              <w:rPr>
                <w:rFonts w:ascii="黑体" w:eastAsia="黑体" w:hAnsi="黑体" w:cs="Arial"/>
                <w:kern w:val="0"/>
                <w:sz w:val="20"/>
                <w:szCs w:val="20"/>
                <w:lang w:eastAsia="zh-CN"/>
              </w:rPr>
              <w:t xml:space="preserve"> Nationality国籍</w:t>
            </w:r>
          </w:p>
        </w:tc>
      </w:tr>
      <w:tr w:rsidR="00D8522E" w:rsidRPr="00A81A4A" w:rsidTr="00E25C03">
        <w:tc>
          <w:tcPr>
            <w:tcW w:w="3618" w:type="dxa"/>
            <w:shd w:val="clear" w:color="auto" w:fill="auto"/>
          </w:tcPr>
          <w:p w:rsidR="00D8522E" w:rsidRPr="00E430E9" w:rsidRDefault="00E430E9" w:rsidP="00E25C03">
            <w:pPr>
              <w:spacing w:line="44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Type of ID Card</w:t>
            </w:r>
            <w:r w:rsidRPr="00E430E9">
              <w:rPr>
                <w:rFonts w:ascii="黑体" w:eastAsia="黑体" w:hAnsi="黑体" w:cs="Arial"/>
                <w:kern w:val="0"/>
                <w:sz w:val="20"/>
                <w:szCs w:val="20"/>
                <w:lang w:eastAsia="zh-CN"/>
              </w:rPr>
              <w:t>证件类别</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18"/>
                <w:szCs w:val="18"/>
                <w:lang w:eastAsia="zh-CN"/>
              </w:rPr>
            </w:pPr>
            <w:r w:rsidRPr="003733C3">
              <w:rPr>
                <w:rFonts w:ascii="Arial" w:eastAsia="FangSong_GB2312" w:hAnsi="Arial" w:cs="Arial"/>
                <w:kern w:val="0"/>
                <w:sz w:val="18"/>
                <w:szCs w:val="18"/>
                <w:lang w:eastAsia="zh-CN"/>
              </w:rPr>
              <w:t xml:space="preserve">□ </w:t>
            </w:r>
            <w:r w:rsidRPr="00E430E9">
              <w:rPr>
                <w:rFonts w:ascii="黑体" w:eastAsia="黑体" w:hAnsi="黑体" w:cs="Arial"/>
                <w:kern w:val="0"/>
                <w:sz w:val="20"/>
                <w:szCs w:val="20"/>
                <w:lang w:eastAsia="zh-CN"/>
              </w:rPr>
              <w:t>学生</w:t>
            </w:r>
            <w:r w:rsidR="004D79BA">
              <w:rPr>
                <w:rFonts w:ascii="黑体" w:eastAsia="黑体" w:hAnsi="黑体" w:cs="Arial" w:hint="eastAsia"/>
                <w:kern w:val="0"/>
                <w:sz w:val="20"/>
                <w:szCs w:val="20"/>
                <w:lang w:eastAsia="zh-CN"/>
              </w:rPr>
              <w:t>卡</w:t>
            </w:r>
            <w:r w:rsidRPr="00E430E9">
              <w:rPr>
                <w:rFonts w:ascii="Arial" w:eastAsia="FangSong_GB2312" w:hAnsi="Arial" w:cs="Arial"/>
                <w:kern w:val="0"/>
                <w:sz w:val="20"/>
                <w:szCs w:val="20"/>
                <w:lang w:eastAsia="zh-CN"/>
              </w:rPr>
              <w:t xml:space="preserve"> Student Card   </w:t>
            </w:r>
            <w:r w:rsidRPr="003733C3">
              <w:rPr>
                <w:rFonts w:ascii="Arial" w:eastAsia="FangSong_GB2312" w:hAnsi="Arial" w:cs="Arial"/>
                <w:kern w:val="0"/>
                <w:sz w:val="18"/>
                <w:szCs w:val="18"/>
                <w:lang w:eastAsia="zh-CN"/>
              </w:rPr>
              <w:t xml:space="preserve"> □</w:t>
            </w:r>
            <w:r w:rsidRPr="00E430E9">
              <w:rPr>
                <w:rFonts w:ascii="Arial" w:eastAsia="FangSong_GB2312" w:hAnsi="Arial" w:cs="Arial"/>
                <w:kern w:val="0"/>
                <w:sz w:val="20"/>
                <w:szCs w:val="20"/>
                <w:lang w:eastAsia="zh-CN"/>
              </w:rPr>
              <w:t xml:space="preserve"> </w:t>
            </w:r>
            <w:r w:rsidRPr="00E430E9">
              <w:rPr>
                <w:rFonts w:ascii="黑体" w:eastAsia="黑体" w:hAnsi="黑体" w:cs="Arial"/>
                <w:kern w:val="0"/>
                <w:sz w:val="20"/>
                <w:szCs w:val="20"/>
                <w:lang w:eastAsia="zh-CN"/>
              </w:rPr>
              <w:t>职员证</w:t>
            </w:r>
            <w:r w:rsidRPr="00E430E9">
              <w:rPr>
                <w:rFonts w:ascii="Arial" w:eastAsia="FangSong_GB2312" w:hAnsi="Arial" w:cs="Arial"/>
                <w:kern w:val="0"/>
                <w:sz w:val="20"/>
                <w:szCs w:val="20"/>
                <w:lang w:eastAsia="zh-CN"/>
              </w:rPr>
              <w:t xml:space="preserve"> Staff Card    □  </w:t>
            </w:r>
            <w:r w:rsidRPr="00E430E9">
              <w:rPr>
                <w:rFonts w:ascii="黑体" w:eastAsia="黑体" w:hAnsi="黑体" w:cs="Arial"/>
                <w:kern w:val="0"/>
                <w:sz w:val="20"/>
                <w:szCs w:val="20"/>
                <w:lang w:eastAsia="zh-CN"/>
              </w:rPr>
              <w:t>身份证</w:t>
            </w:r>
            <w:r w:rsidRPr="00E430E9">
              <w:rPr>
                <w:rFonts w:ascii="Arial" w:eastAsia="FangSong_GB2312" w:hAnsi="Arial" w:cs="Arial"/>
                <w:kern w:val="0"/>
                <w:sz w:val="20"/>
                <w:szCs w:val="20"/>
                <w:lang w:eastAsia="zh-CN"/>
              </w:rPr>
              <w:t xml:space="preserve"> Identity Card</w:t>
            </w:r>
          </w:p>
        </w:tc>
      </w:tr>
      <w:tr w:rsidR="00D8522E" w:rsidRPr="00A81A4A" w:rsidTr="00E25C03">
        <w:tc>
          <w:tcPr>
            <w:tcW w:w="3618" w:type="dxa"/>
            <w:shd w:val="clear" w:color="auto" w:fill="auto"/>
          </w:tcPr>
          <w:p w:rsidR="00D8522E" w:rsidRPr="00E430E9" w:rsidRDefault="00D8522E" w:rsidP="00E25C03">
            <w:pPr>
              <w:spacing w:line="44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Card Number</w:t>
            </w:r>
            <w:r w:rsidRPr="00E430E9">
              <w:rPr>
                <w:rFonts w:ascii="黑体" w:eastAsia="黑体" w:hAnsi="黑体" w:cs="Arial"/>
                <w:kern w:val="0"/>
                <w:sz w:val="20"/>
                <w:szCs w:val="20"/>
                <w:lang w:eastAsia="zh-CN"/>
              </w:rPr>
              <w:t xml:space="preserve"> 证件号码</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18"/>
                <w:szCs w:val="18"/>
                <w:lang w:eastAsia="zh-CN"/>
              </w:rPr>
            </w:pPr>
          </w:p>
        </w:tc>
      </w:tr>
      <w:tr w:rsidR="00D8522E" w:rsidRPr="00A81A4A" w:rsidTr="00E25C03">
        <w:tc>
          <w:tcPr>
            <w:tcW w:w="3618" w:type="dxa"/>
            <w:shd w:val="clear" w:color="auto" w:fill="auto"/>
          </w:tcPr>
          <w:p w:rsidR="00D8522E" w:rsidRPr="00E430E9" w:rsidRDefault="00D8522E" w:rsidP="00E25C03">
            <w:pPr>
              <w:spacing w:line="44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Contact Phone Number</w:t>
            </w:r>
            <w:r w:rsidRPr="00E430E9">
              <w:rPr>
                <w:rFonts w:ascii="黑体" w:eastAsia="黑体" w:hAnsi="黑体" w:cs="Arial"/>
                <w:kern w:val="0"/>
                <w:sz w:val="20"/>
                <w:szCs w:val="20"/>
                <w:lang w:eastAsia="zh-CN"/>
              </w:rPr>
              <w:t>联系电话</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18"/>
                <w:szCs w:val="18"/>
                <w:lang w:eastAsia="zh-CN"/>
              </w:rPr>
            </w:pPr>
          </w:p>
        </w:tc>
      </w:tr>
      <w:tr w:rsidR="00D8522E" w:rsidRPr="00A81A4A" w:rsidTr="00E25C03">
        <w:tc>
          <w:tcPr>
            <w:tcW w:w="3618" w:type="dxa"/>
            <w:shd w:val="clear" w:color="auto" w:fill="auto"/>
          </w:tcPr>
          <w:p w:rsidR="00D8522E" w:rsidRPr="00E430E9" w:rsidRDefault="00D8522E" w:rsidP="00E25C03">
            <w:pPr>
              <w:spacing w:line="44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Department</w:t>
            </w:r>
            <w:r w:rsidRPr="00E430E9">
              <w:rPr>
                <w:rFonts w:ascii="黑体" w:eastAsia="黑体" w:hAnsi="黑体" w:cs="Arial" w:hint="eastAsia"/>
                <w:kern w:val="0"/>
                <w:sz w:val="20"/>
                <w:szCs w:val="20"/>
                <w:lang w:eastAsia="zh-CN"/>
              </w:rPr>
              <w:t xml:space="preserve"> 部门</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r w:rsidRPr="003733C3">
              <w:rPr>
                <w:rFonts w:ascii="Arial" w:eastAsia="FangSong_GB2312" w:hAnsi="Arial" w:cs="Arial"/>
                <w:noProof/>
                <w:kern w:val="0"/>
                <w:sz w:val="20"/>
                <w:szCs w:val="20"/>
                <w:lang w:eastAsia="zh-CN"/>
              </w:rPr>
              <mc:AlternateContent>
                <mc:Choice Requires="wps">
                  <w:drawing>
                    <wp:anchor distT="0" distB="0" distL="114300" distR="114300" simplePos="0" relativeHeight="251664384" behindDoc="0" locked="0" layoutInCell="1" allowOverlap="1" wp14:anchorId="4BE0E0F5" wp14:editId="0D23023B">
                      <wp:simplePos x="0" y="0"/>
                      <wp:positionH relativeFrom="column">
                        <wp:posOffset>3360420</wp:posOffset>
                      </wp:positionH>
                      <wp:positionV relativeFrom="paragraph">
                        <wp:posOffset>22860</wp:posOffset>
                      </wp:positionV>
                      <wp:extent cx="0" cy="238125"/>
                      <wp:effectExtent l="9525" t="9525" r="952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3E5F" id="直接箭头连接符 2" o:spid="_x0000_s1026" type="#_x0000_t32" style="position:absolute;margin-left:264.6pt;margin-top:1.8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"/>
                  </w:pict>
                </mc:Fallback>
              </mc:AlternateContent>
            </w:r>
            <w:r w:rsidRPr="003733C3">
              <w:rPr>
                <w:rFonts w:ascii="Arial" w:eastAsia="FangSong_GB2312" w:hAnsi="Arial" w:cs="Arial"/>
                <w:noProof/>
                <w:kern w:val="0"/>
                <w:sz w:val="20"/>
                <w:szCs w:val="20"/>
                <w:lang w:eastAsia="zh-CN"/>
              </w:rPr>
              <mc:AlternateContent>
                <mc:Choice Requires="wps">
                  <w:drawing>
                    <wp:anchor distT="0" distB="0" distL="114300" distR="114300" simplePos="0" relativeHeight="251663360" behindDoc="0" locked="0" layoutInCell="1" allowOverlap="1" wp14:anchorId="13194224" wp14:editId="4B0B151A">
                      <wp:simplePos x="0" y="0"/>
                      <wp:positionH relativeFrom="column">
                        <wp:posOffset>1198245</wp:posOffset>
                      </wp:positionH>
                      <wp:positionV relativeFrom="paragraph">
                        <wp:posOffset>22860</wp:posOffset>
                      </wp:positionV>
                      <wp:extent cx="0" cy="238125"/>
                      <wp:effectExtent l="9525" t="9525" r="952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3170E" id="直接箭头连接符 1" o:spid="_x0000_s1026" type="#_x0000_t32" style="position:absolute;margin-left:94.35pt;margin-top:1.8pt;width:0;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"/>
                  </w:pict>
                </mc:Fallback>
              </mc:AlternateContent>
            </w:r>
            <w:r w:rsidRPr="003733C3">
              <w:rPr>
                <w:rFonts w:ascii="Arial" w:eastAsia="FangSong_GB2312" w:hAnsi="Arial" w:cs="Arial" w:hint="eastAsia"/>
                <w:kern w:val="0"/>
                <w:sz w:val="20"/>
                <w:szCs w:val="20"/>
                <w:lang w:eastAsia="zh-CN"/>
              </w:rPr>
              <w:t xml:space="preserve">                                  </w:t>
            </w:r>
            <w:r w:rsidRPr="00E430E9">
              <w:rPr>
                <w:rFonts w:ascii="Arial" w:eastAsia="FangSong_GB2312" w:hAnsi="Arial" w:cs="Arial"/>
                <w:kern w:val="0"/>
                <w:sz w:val="20"/>
                <w:szCs w:val="20"/>
                <w:lang w:eastAsia="zh-CN"/>
              </w:rPr>
              <w:t xml:space="preserve"> Application Date</w:t>
            </w:r>
            <w:r w:rsidRPr="00E430E9">
              <w:rPr>
                <w:rFonts w:ascii="Arial" w:eastAsia="FangSong_GB2312" w:hAnsi="Arial" w:cs="Arial"/>
                <w:kern w:val="0"/>
                <w:sz w:val="20"/>
                <w:szCs w:val="20"/>
                <w:lang w:eastAsia="zh-CN"/>
              </w:rPr>
              <w:t>（</w:t>
            </w:r>
            <w:r w:rsidRPr="00E430E9">
              <w:rPr>
                <w:rFonts w:ascii="Arial" w:eastAsia="FangSong_GB2312" w:hAnsi="Arial" w:cs="Arial"/>
                <w:kern w:val="0"/>
                <w:sz w:val="20"/>
                <w:szCs w:val="20"/>
                <w:lang w:eastAsia="zh-CN"/>
              </w:rPr>
              <w:t>M/D/Y</w:t>
            </w:r>
            <w:r w:rsidRPr="00E430E9">
              <w:rPr>
                <w:rFonts w:ascii="Arial" w:eastAsia="FangSong_GB2312" w:hAnsi="Arial" w:cs="Arial"/>
                <w:kern w:val="0"/>
                <w:sz w:val="20"/>
                <w:szCs w:val="20"/>
                <w:lang w:eastAsia="zh-CN"/>
              </w:rPr>
              <w:t>）</w:t>
            </w:r>
            <w:r w:rsidRPr="00E430E9">
              <w:rPr>
                <w:rFonts w:ascii="黑体" w:eastAsia="黑体" w:hAnsi="黑体" w:cs="Arial" w:hint="eastAsia"/>
                <w:kern w:val="0"/>
                <w:sz w:val="20"/>
                <w:szCs w:val="20"/>
                <w:lang w:eastAsia="zh-CN"/>
              </w:rPr>
              <w:t>申请日期</w:t>
            </w:r>
          </w:p>
        </w:tc>
      </w:tr>
      <w:tr w:rsidR="00D8522E" w:rsidRPr="00A81A4A" w:rsidTr="00E25C03">
        <w:trPr>
          <w:trHeight w:hRule="exact" w:val="720"/>
        </w:trPr>
        <w:tc>
          <w:tcPr>
            <w:tcW w:w="3618" w:type="dxa"/>
            <w:shd w:val="clear" w:color="auto" w:fill="auto"/>
          </w:tcPr>
          <w:p w:rsidR="00D8522E" w:rsidRPr="00E430E9" w:rsidRDefault="00D8522E" w:rsidP="00E25C03">
            <w:pPr>
              <w:spacing w:line="22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 xml:space="preserve">Date and Time for Surveillance                     Record Review   </w:t>
            </w:r>
            <w:r w:rsidRPr="00E430E9">
              <w:rPr>
                <w:rFonts w:ascii="黑体" w:eastAsia="黑体" w:hAnsi="黑体" w:cs="Arial" w:hint="eastAsia"/>
                <w:kern w:val="0"/>
                <w:sz w:val="20"/>
                <w:szCs w:val="20"/>
                <w:lang w:eastAsia="zh-CN"/>
              </w:rPr>
              <w:t xml:space="preserve">                                                  查询日期和时间</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r w:rsidR="00D8522E" w:rsidRPr="00A81A4A" w:rsidTr="00E25C03">
        <w:trPr>
          <w:trHeight w:hRule="exact" w:val="577"/>
        </w:trPr>
        <w:tc>
          <w:tcPr>
            <w:tcW w:w="3618" w:type="dxa"/>
            <w:shd w:val="clear" w:color="auto" w:fill="auto"/>
          </w:tcPr>
          <w:p w:rsidR="00D8522E" w:rsidRPr="00E430E9" w:rsidRDefault="00D8522E" w:rsidP="00E25C03">
            <w:pPr>
              <w:spacing w:line="22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 xml:space="preserve">Venue of Surveillance Record Review    </w:t>
            </w:r>
            <w:r w:rsidRPr="00E430E9">
              <w:rPr>
                <w:rFonts w:ascii="黑体" w:eastAsia="黑体" w:hAnsi="黑体" w:cs="Arial" w:hint="eastAsia"/>
                <w:kern w:val="0"/>
                <w:sz w:val="20"/>
                <w:szCs w:val="20"/>
                <w:lang w:eastAsia="zh-CN"/>
              </w:rPr>
              <w:t xml:space="preserve">                                          查询地点</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r w:rsidR="00D8522E" w:rsidRPr="00A81A4A" w:rsidTr="00E25C03">
        <w:trPr>
          <w:trHeight w:hRule="exact" w:val="730"/>
        </w:trPr>
        <w:tc>
          <w:tcPr>
            <w:tcW w:w="3618" w:type="dxa"/>
            <w:shd w:val="clear" w:color="auto" w:fill="auto"/>
          </w:tcPr>
          <w:p w:rsidR="00D8522E" w:rsidRPr="00E430E9" w:rsidRDefault="00D8522E" w:rsidP="00E25C03">
            <w:pPr>
              <w:spacing w:line="22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Reasons for Surveillance                 Record Review</w:t>
            </w:r>
            <w:r w:rsidRPr="00E430E9">
              <w:rPr>
                <w:rFonts w:ascii="黑体" w:eastAsia="黑体" w:hAnsi="黑体" w:cs="Arial" w:hint="eastAsia"/>
                <w:kern w:val="0"/>
                <w:sz w:val="20"/>
                <w:szCs w:val="20"/>
                <w:lang w:eastAsia="zh-CN"/>
              </w:rPr>
              <w:t xml:space="preserve">                                              查询事由</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r w:rsidR="00D8522E" w:rsidRPr="00A81A4A" w:rsidTr="00E25C03">
        <w:trPr>
          <w:trHeight w:hRule="exact" w:val="802"/>
        </w:trPr>
        <w:tc>
          <w:tcPr>
            <w:tcW w:w="3618" w:type="dxa"/>
            <w:shd w:val="clear" w:color="auto" w:fill="auto"/>
          </w:tcPr>
          <w:p w:rsidR="00D8522E" w:rsidRPr="00E430E9" w:rsidRDefault="00D8522E" w:rsidP="00E25C03">
            <w:pPr>
              <w:spacing w:line="22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Approval/Disapproval by the Unit Head of the Applicant</w:t>
            </w:r>
            <w:r w:rsidRPr="00E430E9">
              <w:rPr>
                <w:rFonts w:ascii="黑体" w:eastAsia="黑体" w:hAnsi="黑体" w:cs="Arial" w:hint="eastAsia"/>
                <w:kern w:val="0"/>
                <w:sz w:val="20"/>
                <w:szCs w:val="20"/>
                <w:lang w:eastAsia="zh-CN"/>
              </w:rPr>
              <w:t xml:space="preserve">                            申请人部门意见</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r w:rsidR="00D8522E" w:rsidRPr="00A81A4A" w:rsidTr="00E25C03">
        <w:trPr>
          <w:trHeight w:hRule="exact" w:val="802"/>
        </w:trPr>
        <w:tc>
          <w:tcPr>
            <w:tcW w:w="3618" w:type="dxa"/>
            <w:shd w:val="clear" w:color="auto" w:fill="auto"/>
          </w:tcPr>
          <w:p w:rsidR="00D8522E" w:rsidRPr="00E430E9" w:rsidRDefault="00D8522E" w:rsidP="00E25C03">
            <w:pPr>
              <w:spacing w:line="22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Approval/Disapproval                                      by the Security Office</w:t>
            </w:r>
            <w:r w:rsidRPr="00E430E9">
              <w:rPr>
                <w:rFonts w:ascii="黑体" w:eastAsia="黑体" w:hAnsi="黑体" w:cs="Arial" w:hint="eastAsia"/>
                <w:kern w:val="0"/>
                <w:sz w:val="20"/>
                <w:szCs w:val="20"/>
                <w:lang w:eastAsia="zh-CN"/>
              </w:rPr>
              <w:t xml:space="preserve">                                                             保卫处意见</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r w:rsidR="00D8522E" w:rsidRPr="00A81A4A" w:rsidTr="00E25C03">
        <w:trPr>
          <w:trHeight w:hRule="exact" w:val="1270"/>
        </w:trPr>
        <w:tc>
          <w:tcPr>
            <w:tcW w:w="3618" w:type="dxa"/>
            <w:shd w:val="clear" w:color="auto" w:fill="auto"/>
          </w:tcPr>
          <w:p w:rsidR="00D8522E" w:rsidRPr="00E430E9" w:rsidRDefault="00D8522E" w:rsidP="00E25C03">
            <w:pPr>
              <w:spacing w:line="220" w:lineRule="exact"/>
              <w:jc w:val="center"/>
              <w:rPr>
                <w:rFonts w:ascii="黑体" w:eastAsia="黑体" w:hAnsi="黑体" w:cs="Arial"/>
                <w:kern w:val="0"/>
                <w:sz w:val="20"/>
                <w:szCs w:val="20"/>
                <w:lang w:eastAsia="zh-CN"/>
              </w:rPr>
            </w:pPr>
            <w:r w:rsidRPr="00E430E9">
              <w:rPr>
                <w:rFonts w:ascii="Arial" w:eastAsia="黑体" w:hAnsi="Arial" w:cs="Arial"/>
                <w:kern w:val="0"/>
                <w:sz w:val="20"/>
                <w:szCs w:val="20"/>
                <w:lang w:eastAsia="zh-CN"/>
              </w:rPr>
              <w:t>Approval/Disapproval by the Vice President (In case of copying surveillance records)</w:t>
            </w:r>
            <w:r w:rsidRPr="00E430E9">
              <w:rPr>
                <w:rFonts w:ascii="黑体" w:eastAsia="黑体" w:hAnsi="黑体" w:cs="Arial" w:hint="eastAsia"/>
                <w:kern w:val="0"/>
                <w:sz w:val="20"/>
                <w:szCs w:val="20"/>
                <w:lang w:eastAsia="zh-CN"/>
              </w:rPr>
              <w:t xml:space="preserve">                          分管学生和总务工作副校长意见               （拷贝资料时需要）</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r w:rsidR="00D8522E" w:rsidRPr="00A81A4A" w:rsidTr="00E25C03">
        <w:trPr>
          <w:trHeight w:hRule="exact" w:val="2152"/>
        </w:trPr>
        <w:tc>
          <w:tcPr>
            <w:tcW w:w="3618" w:type="dxa"/>
            <w:shd w:val="clear" w:color="auto" w:fill="auto"/>
          </w:tcPr>
          <w:p w:rsidR="00E430E9" w:rsidRDefault="00D8522E" w:rsidP="00E25C03">
            <w:pPr>
              <w:spacing w:line="260" w:lineRule="exact"/>
              <w:rPr>
                <w:rFonts w:ascii="黑体" w:eastAsia="黑体" w:hAnsi="黑体" w:cs="Arial"/>
                <w:kern w:val="0"/>
                <w:sz w:val="20"/>
                <w:szCs w:val="20"/>
                <w:lang w:eastAsia="zh-CN"/>
              </w:rPr>
            </w:pPr>
            <w:r w:rsidRPr="00E430E9">
              <w:rPr>
                <w:rFonts w:ascii="Arial" w:eastAsia="黑体" w:hAnsi="Arial" w:cs="Arial"/>
                <w:kern w:val="0"/>
                <w:sz w:val="20"/>
                <w:szCs w:val="20"/>
                <w:lang w:eastAsia="zh-CN"/>
              </w:rPr>
              <w:t>Notes (If the application is approved, applicants must read carefully all the regulations and sign. If the application is denied, please provide reasons; applicants must sign the form</w:t>
            </w:r>
            <w:r w:rsidRPr="00E430E9">
              <w:rPr>
                <w:rFonts w:ascii="黑体" w:eastAsia="黑体" w:hAnsi="黑体" w:cs="Arial" w:hint="eastAsia"/>
                <w:kern w:val="0"/>
                <w:sz w:val="20"/>
                <w:szCs w:val="20"/>
                <w:lang w:eastAsia="zh-CN"/>
              </w:rPr>
              <w:t xml:space="preserve">. </w:t>
            </w:r>
          </w:p>
          <w:p w:rsidR="00D8522E" w:rsidRPr="00E430E9" w:rsidRDefault="00D8522E" w:rsidP="00E25C03">
            <w:pPr>
              <w:spacing w:line="260" w:lineRule="exact"/>
              <w:rPr>
                <w:rFonts w:ascii="黑体" w:eastAsia="黑体" w:hAnsi="黑体" w:cs="Arial"/>
                <w:kern w:val="0"/>
                <w:sz w:val="20"/>
                <w:szCs w:val="20"/>
                <w:lang w:eastAsia="zh-CN"/>
              </w:rPr>
            </w:pPr>
            <w:r w:rsidRPr="00E430E9">
              <w:rPr>
                <w:rFonts w:ascii="黑体" w:eastAsia="黑体" w:hAnsi="黑体" w:cs="Arial" w:hint="eastAsia"/>
                <w:kern w:val="0"/>
                <w:sz w:val="20"/>
                <w:szCs w:val="20"/>
                <w:lang w:eastAsia="zh-CN"/>
              </w:rPr>
              <w:t>备注（</w:t>
            </w:r>
            <w:r w:rsidR="00631B76" w:rsidRPr="00E430E9">
              <w:rPr>
                <w:rFonts w:ascii="黑体" w:eastAsia="黑体" w:hAnsi="黑体" w:cs="Arial" w:hint="eastAsia"/>
                <w:kern w:val="0"/>
                <w:sz w:val="20"/>
                <w:szCs w:val="20"/>
                <w:lang w:eastAsia="zh-CN"/>
              </w:rPr>
              <w:t>如果批准查看请写清楚情况并让申请人签名；如果没有批准请写明原因</w:t>
            </w:r>
            <w:r w:rsidRPr="00E430E9">
              <w:rPr>
                <w:rFonts w:ascii="黑体" w:eastAsia="黑体" w:hAnsi="黑体" w:cs="Arial" w:hint="eastAsia"/>
                <w:kern w:val="0"/>
                <w:sz w:val="20"/>
                <w:szCs w:val="20"/>
                <w:lang w:eastAsia="zh-CN"/>
              </w:rPr>
              <w:t>并让申请</w:t>
            </w:r>
            <w:r w:rsidR="00631B76" w:rsidRPr="00E430E9">
              <w:rPr>
                <w:rFonts w:ascii="黑体" w:eastAsia="黑体" w:hAnsi="黑体" w:cs="Arial" w:hint="eastAsia"/>
                <w:kern w:val="0"/>
                <w:sz w:val="20"/>
                <w:szCs w:val="20"/>
                <w:lang w:eastAsia="zh-CN"/>
              </w:rPr>
              <w:t>人签名</w:t>
            </w:r>
            <w:r w:rsidRPr="00E430E9">
              <w:rPr>
                <w:rFonts w:ascii="黑体" w:eastAsia="黑体" w:hAnsi="黑体" w:cs="Arial" w:hint="eastAsia"/>
                <w:kern w:val="0"/>
                <w:sz w:val="20"/>
                <w:szCs w:val="20"/>
                <w:lang w:eastAsia="zh-CN"/>
              </w:rPr>
              <w:t>）</w:t>
            </w:r>
          </w:p>
        </w:tc>
        <w:tc>
          <w:tcPr>
            <w:tcW w:w="7119" w:type="dxa"/>
            <w:shd w:val="clear" w:color="auto" w:fill="auto"/>
          </w:tcPr>
          <w:p w:rsidR="00D8522E" w:rsidRPr="003733C3" w:rsidRDefault="00D8522E" w:rsidP="00E25C03">
            <w:pPr>
              <w:spacing w:line="440" w:lineRule="exact"/>
              <w:rPr>
                <w:rFonts w:ascii="Arial" w:eastAsia="FangSong_GB2312" w:hAnsi="Arial" w:cs="Arial"/>
                <w:kern w:val="0"/>
                <w:sz w:val="20"/>
                <w:szCs w:val="20"/>
                <w:lang w:eastAsia="zh-CN"/>
              </w:rPr>
            </w:pPr>
          </w:p>
        </w:tc>
      </w:tr>
    </w:tbl>
    <w:p w:rsidR="00D8522E" w:rsidRPr="00A81A4A" w:rsidRDefault="00D8522E" w:rsidP="00D8522E">
      <w:pPr>
        <w:spacing w:line="440" w:lineRule="exact"/>
        <w:jc w:val="center"/>
        <w:rPr>
          <w:rFonts w:ascii="Arial" w:eastAsia="FangSong_GB2312" w:hAnsi="Arial" w:cs="Arial"/>
          <w:kern w:val="0"/>
          <w:sz w:val="22"/>
          <w:szCs w:val="22"/>
          <w:lang w:eastAsia="zh-CN"/>
        </w:rPr>
      </w:pPr>
    </w:p>
    <w:p w:rsidR="00D8522E" w:rsidRPr="003733C3" w:rsidRDefault="00D8522E" w:rsidP="00D8522E">
      <w:pPr>
        <w:spacing w:line="360" w:lineRule="exact"/>
        <w:rPr>
          <w:rFonts w:ascii="Arial" w:eastAsia="FangSong_GB2312" w:hAnsi="Arial" w:cs="Arial"/>
          <w:kern w:val="0"/>
          <w:sz w:val="20"/>
          <w:szCs w:val="20"/>
          <w:lang w:eastAsia="zh-CN"/>
        </w:rPr>
      </w:pPr>
      <w:r w:rsidRPr="003733C3">
        <w:rPr>
          <w:rFonts w:ascii="Arial" w:eastAsia="FangSong_GB2312" w:hAnsi="Arial" w:cs="Arial"/>
          <w:kern w:val="0"/>
          <w:sz w:val="20"/>
          <w:szCs w:val="20"/>
          <w:lang w:eastAsia="zh-CN"/>
        </w:rPr>
        <w:t>□</w:t>
      </w:r>
      <w:r w:rsidRPr="003733C3">
        <w:rPr>
          <w:rFonts w:ascii="Arial" w:eastAsia="FangSong_GB2312" w:hAnsi="Arial" w:cs="Arial" w:hint="eastAsia"/>
          <w:kern w:val="0"/>
          <w:sz w:val="20"/>
          <w:szCs w:val="20"/>
          <w:lang w:eastAsia="zh-CN"/>
        </w:rPr>
        <w:t xml:space="preserve"> </w:t>
      </w:r>
      <w:r w:rsidRPr="003733C3">
        <w:rPr>
          <w:rFonts w:ascii="Arial" w:eastAsia="FangSong_GB2312" w:hAnsi="Arial" w:cs="Arial"/>
          <w:kern w:val="0"/>
          <w:sz w:val="20"/>
          <w:szCs w:val="20"/>
          <w:lang w:eastAsia="zh-CN"/>
        </w:rPr>
        <w:t>I</w:t>
      </w:r>
      <w:r w:rsidRPr="003733C3">
        <w:rPr>
          <w:rFonts w:ascii="Arial" w:eastAsia="FangSong_GB2312" w:hAnsi="Arial" w:cs="Arial" w:hint="eastAsia"/>
          <w:kern w:val="0"/>
          <w:sz w:val="20"/>
          <w:szCs w:val="20"/>
          <w:lang w:eastAsia="zh-CN"/>
        </w:rPr>
        <w:t xml:space="preserve"> have read carefully and understand the </w:t>
      </w:r>
      <w:r w:rsidRPr="003733C3">
        <w:rPr>
          <w:rFonts w:ascii="Arial" w:eastAsia="FangSong_GB2312" w:hAnsi="Arial" w:cs="Arial"/>
          <w:kern w:val="0"/>
          <w:sz w:val="20"/>
          <w:szCs w:val="20"/>
          <w:lang w:eastAsia="zh-CN"/>
        </w:rPr>
        <w:t>“</w:t>
      </w:r>
      <w:r w:rsidRPr="003733C3">
        <w:rPr>
          <w:rFonts w:ascii="Arial" w:eastAsia="FangSong_GB2312" w:hAnsi="Arial" w:cs="Arial" w:hint="eastAsia"/>
          <w:kern w:val="0"/>
          <w:sz w:val="20"/>
          <w:szCs w:val="20"/>
          <w:lang w:eastAsia="zh-CN"/>
        </w:rPr>
        <w:t>Beijing Normal University- Hong Kong Baptist University United International College Regulations and Policy on Reviewing Surveillance Records</w:t>
      </w:r>
      <w:r w:rsidRPr="003733C3">
        <w:rPr>
          <w:rFonts w:ascii="Arial" w:eastAsia="FangSong_GB2312" w:hAnsi="Arial" w:cs="Arial"/>
          <w:kern w:val="0"/>
          <w:sz w:val="20"/>
          <w:szCs w:val="20"/>
          <w:lang w:eastAsia="zh-CN"/>
        </w:rPr>
        <w:t>”</w:t>
      </w:r>
    </w:p>
    <w:p w:rsidR="00D8522E" w:rsidRPr="003733C3" w:rsidRDefault="004464D9" w:rsidP="00D8522E">
      <w:pPr>
        <w:spacing w:line="360" w:lineRule="exact"/>
        <w:rPr>
          <w:rFonts w:ascii="黑体" w:eastAsia="黑体" w:hAnsi="黑体" w:cs="Arial"/>
          <w:kern w:val="0"/>
          <w:sz w:val="20"/>
          <w:szCs w:val="20"/>
          <w:lang w:eastAsia="zh-CN"/>
        </w:rPr>
      </w:pPr>
      <w:r>
        <w:rPr>
          <w:rFonts w:ascii="黑体" w:eastAsia="黑体" w:hAnsi="黑体" w:cs="Arial" w:hint="eastAsia"/>
          <w:kern w:val="0"/>
          <w:sz w:val="20"/>
          <w:szCs w:val="20"/>
          <w:lang w:eastAsia="zh-CN"/>
        </w:rPr>
        <w:t>本人已经细阅及明白</w:t>
      </w:r>
      <w:r w:rsidRPr="00F51A17">
        <w:rPr>
          <w:rFonts w:ascii="黑体" w:eastAsia="黑体" w:hAnsi="黑体" w:cs="Arial" w:hint="eastAsia"/>
          <w:kern w:val="0"/>
          <w:sz w:val="20"/>
          <w:szCs w:val="20"/>
          <w:lang w:eastAsia="zh-CN"/>
        </w:rPr>
        <w:t>《北京师范大学-</w:t>
      </w:r>
      <w:r>
        <w:rPr>
          <w:rFonts w:ascii="黑体" w:eastAsia="黑体" w:hAnsi="黑体" w:cs="Arial" w:hint="eastAsia"/>
          <w:kern w:val="0"/>
          <w:sz w:val="20"/>
          <w:szCs w:val="20"/>
          <w:lang w:eastAsia="zh-CN"/>
        </w:rPr>
        <w:t>香港浸会大学联合国际学院技防监控视频查阅管理规定</w:t>
      </w:r>
      <w:r w:rsidRPr="00F51A17">
        <w:rPr>
          <w:rFonts w:ascii="黑体" w:eastAsia="黑体" w:hAnsi="黑体" w:cs="Arial" w:hint="eastAsia"/>
          <w:kern w:val="0"/>
          <w:sz w:val="20"/>
          <w:szCs w:val="20"/>
          <w:lang w:eastAsia="zh-CN"/>
        </w:rPr>
        <w:t>》</w:t>
      </w:r>
      <w:r w:rsidR="00D8522E" w:rsidRPr="003733C3">
        <w:rPr>
          <w:rFonts w:ascii="黑体" w:eastAsia="黑体" w:hAnsi="黑体" w:cs="Arial" w:hint="eastAsia"/>
          <w:kern w:val="0"/>
          <w:sz w:val="20"/>
          <w:szCs w:val="20"/>
          <w:lang w:eastAsia="zh-CN"/>
        </w:rPr>
        <w:t>。</w:t>
      </w:r>
    </w:p>
    <w:p w:rsidR="00D8522E" w:rsidRPr="003733C3" w:rsidRDefault="00D8522E" w:rsidP="00D8522E">
      <w:pPr>
        <w:spacing w:line="360" w:lineRule="exact"/>
        <w:rPr>
          <w:rFonts w:ascii="Arial" w:eastAsia="FangSong_GB2312" w:hAnsi="Arial" w:cs="Arial"/>
          <w:kern w:val="0"/>
          <w:sz w:val="20"/>
          <w:szCs w:val="20"/>
          <w:lang w:eastAsia="zh-CN"/>
        </w:rPr>
      </w:pPr>
      <w:r w:rsidRPr="003733C3">
        <w:rPr>
          <w:rFonts w:ascii="Arial" w:eastAsia="FangSong_GB2312" w:hAnsi="Arial" w:cs="Arial"/>
          <w:kern w:val="0"/>
          <w:sz w:val="20"/>
          <w:szCs w:val="20"/>
          <w:lang w:eastAsia="zh-CN"/>
        </w:rPr>
        <w:t>□</w:t>
      </w:r>
      <w:r w:rsidRPr="003733C3">
        <w:rPr>
          <w:rFonts w:ascii="Arial" w:eastAsia="FangSong_GB2312" w:hAnsi="Arial" w:cs="Arial" w:hint="eastAsia"/>
          <w:kern w:val="0"/>
          <w:sz w:val="20"/>
          <w:szCs w:val="20"/>
          <w:lang w:eastAsia="zh-CN"/>
        </w:rPr>
        <w:t xml:space="preserve"> </w:t>
      </w:r>
      <w:r w:rsidRPr="003733C3">
        <w:rPr>
          <w:rFonts w:ascii="Arial" w:eastAsia="FangSong_GB2312" w:hAnsi="Arial" w:cs="Arial"/>
          <w:kern w:val="0"/>
          <w:sz w:val="20"/>
          <w:szCs w:val="20"/>
          <w:lang w:eastAsia="zh-CN"/>
        </w:rPr>
        <w:t>I</w:t>
      </w:r>
      <w:r w:rsidRPr="003733C3">
        <w:rPr>
          <w:rFonts w:ascii="Arial" w:eastAsia="FangSong_GB2312" w:hAnsi="Arial" w:cs="Arial" w:hint="eastAsia"/>
          <w:kern w:val="0"/>
          <w:sz w:val="20"/>
          <w:szCs w:val="20"/>
          <w:lang w:eastAsia="zh-CN"/>
        </w:rPr>
        <w:t xml:space="preserve"> fully understand that the application or video footage may only be reviewed by the authorized staff of the UIC Security Office</w:t>
      </w:r>
      <w:r w:rsidR="00D30954">
        <w:rPr>
          <w:rFonts w:ascii="Arial" w:eastAsia="FangSong_GB2312" w:hAnsi="Arial" w:cs="Arial"/>
          <w:kern w:val="0"/>
          <w:sz w:val="20"/>
          <w:szCs w:val="20"/>
          <w:lang w:eastAsia="zh-CN"/>
        </w:rPr>
        <w:t xml:space="preserve"> or the staff who </w:t>
      </w:r>
      <w:r w:rsidR="00D30954" w:rsidRPr="00D30954">
        <w:rPr>
          <w:rFonts w:ascii="Arial" w:eastAsia="FangSong_GB2312" w:hAnsi="Arial" w:cs="Arial"/>
          <w:kern w:val="0"/>
          <w:sz w:val="20"/>
          <w:szCs w:val="20"/>
          <w:lang w:eastAsia="zh-CN"/>
        </w:rPr>
        <w:t>with approval authority</w:t>
      </w:r>
      <w:r w:rsidRPr="003733C3">
        <w:rPr>
          <w:rFonts w:ascii="Arial" w:eastAsia="FangSong_GB2312" w:hAnsi="Arial" w:cs="Arial" w:hint="eastAsia"/>
          <w:kern w:val="0"/>
          <w:sz w:val="20"/>
          <w:szCs w:val="20"/>
          <w:lang w:eastAsia="zh-CN"/>
        </w:rPr>
        <w:t>.</w:t>
      </w:r>
    </w:p>
    <w:p w:rsidR="00D8522E" w:rsidRPr="003733C3" w:rsidRDefault="00D8522E" w:rsidP="00D8522E">
      <w:pPr>
        <w:spacing w:line="360" w:lineRule="exact"/>
        <w:rPr>
          <w:rFonts w:ascii="黑体" w:eastAsia="黑体" w:hAnsi="黑体" w:cs="Arial"/>
          <w:kern w:val="0"/>
          <w:sz w:val="20"/>
          <w:szCs w:val="20"/>
          <w:lang w:eastAsia="zh-CN"/>
        </w:rPr>
      </w:pPr>
      <w:r w:rsidRPr="003733C3">
        <w:rPr>
          <w:rFonts w:ascii="黑体" w:eastAsia="黑体" w:hAnsi="黑体" w:cs="Arial" w:hint="eastAsia"/>
          <w:kern w:val="0"/>
          <w:sz w:val="20"/>
          <w:szCs w:val="20"/>
          <w:lang w:eastAsia="zh-CN"/>
        </w:rPr>
        <w:t>本人知道申请的资料仅会被保卫处有权限的职员</w:t>
      </w:r>
      <w:r w:rsidR="000668CA">
        <w:rPr>
          <w:rFonts w:ascii="黑体" w:eastAsia="黑体" w:hAnsi="黑体" w:cs="Arial" w:hint="eastAsia"/>
          <w:kern w:val="0"/>
          <w:sz w:val="20"/>
          <w:szCs w:val="20"/>
          <w:lang w:eastAsia="zh-CN"/>
        </w:rPr>
        <w:t>及附有审批权限的人员</w:t>
      </w:r>
      <w:r w:rsidRPr="003733C3">
        <w:rPr>
          <w:rFonts w:ascii="黑体" w:eastAsia="黑体" w:hAnsi="黑体" w:cs="Arial" w:hint="eastAsia"/>
          <w:kern w:val="0"/>
          <w:sz w:val="20"/>
          <w:szCs w:val="20"/>
          <w:lang w:eastAsia="zh-CN"/>
        </w:rPr>
        <w:t>查看。</w:t>
      </w:r>
    </w:p>
    <w:p w:rsidR="00D8522E" w:rsidRPr="003733C3" w:rsidRDefault="00D8522E" w:rsidP="00D8522E">
      <w:pPr>
        <w:spacing w:line="360" w:lineRule="exact"/>
        <w:rPr>
          <w:rFonts w:ascii="黑体" w:eastAsia="黑体" w:hAnsi="黑体" w:cs="Arial"/>
          <w:kern w:val="0"/>
          <w:sz w:val="20"/>
          <w:szCs w:val="20"/>
          <w:lang w:eastAsia="zh-CN"/>
        </w:rPr>
      </w:pPr>
      <w:r w:rsidRPr="003733C3">
        <w:rPr>
          <w:rFonts w:ascii="Arial" w:eastAsia="FangSong_GB2312" w:hAnsi="Arial" w:cs="Arial" w:hint="eastAsia"/>
          <w:kern w:val="0"/>
          <w:sz w:val="20"/>
          <w:szCs w:val="20"/>
          <w:lang w:eastAsia="zh-CN"/>
        </w:rPr>
        <w:t xml:space="preserve">Please </w:t>
      </w:r>
      <w:r w:rsidRPr="003733C3">
        <w:rPr>
          <w:rFonts w:ascii="Microsoft YaHei ΢ȭхڢ  ڌ墠 ˎ̥" w:eastAsia="Microsoft YaHei ΢ȭхڢ  ڌ墠 ˎ̥" w:hAnsi="微软雅黑" w:hint="eastAsia"/>
          <w:color w:val="333333"/>
          <w:sz w:val="18"/>
          <w:szCs w:val="18"/>
        </w:rPr>
        <w:t>√</w:t>
      </w:r>
      <w:r w:rsidRPr="003733C3">
        <w:rPr>
          <w:rFonts w:ascii="Arial" w:eastAsia="FangSong_GB2312" w:hAnsi="Arial" w:cs="Arial" w:hint="eastAsia"/>
          <w:kern w:val="0"/>
          <w:sz w:val="20"/>
          <w:szCs w:val="20"/>
          <w:lang w:eastAsia="zh-CN"/>
        </w:rPr>
        <w:t xml:space="preserve"> </w:t>
      </w:r>
      <w:r w:rsidRPr="003733C3">
        <w:rPr>
          <w:rFonts w:ascii="Arial" w:eastAsia="FangSong_GB2312" w:hAnsi="Arial" w:cs="Arial"/>
          <w:kern w:val="0"/>
          <w:sz w:val="20"/>
          <w:szCs w:val="20"/>
          <w:lang w:eastAsia="zh-CN"/>
        </w:rPr>
        <w:t>in the</w:t>
      </w:r>
      <w:r w:rsidRPr="003733C3">
        <w:rPr>
          <w:rFonts w:ascii="Arial" w:eastAsia="FangSong_GB2312" w:hAnsi="Arial" w:cs="Arial" w:hint="eastAsia"/>
          <w:kern w:val="0"/>
          <w:sz w:val="20"/>
          <w:szCs w:val="20"/>
          <w:lang w:eastAsia="zh-CN"/>
        </w:rPr>
        <w:t xml:space="preserve"> empty boxes. </w:t>
      </w:r>
      <w:r w:rsidRPr="003733C3">
        <w:rPr>
          <w:rFonts w:ascii="黑体" w:eastAsia="黑体" w:hAnsi="黑体" w:cs="Arial" w:hint="eastAsia"/>
          <w:kern w:val="0"/>
          <w:sz w:val="20"/>
          <w:szCs w:val="20"/>
          <w:lang w:eastAsia="zh-CN"/>
        </w:rPr>
        <w:t>请在适当的空格内填写</w:t>
      </w:r>
      <w:r w:rsidRPr="003733C3">
        <w:rPr>
          <w:rFonts w:ascii="黑体" w:eastAsia="黑体" w:hAnsi="黑体" w:hint="eastAsia"/>
          <w:color w:val="333333"/>
          <w:sz w:val="18"/>
          <w:szCs w:val="18"/>
        </w:rPr>
        <w:t>√</w:t>
      </w:r>
      <w:r w:rsidRPr="003733C3">
        <w:rPr>
          <w:rFonts w:ascii="黑体" w:eastAsia="黑体" w:hAnsi="黑体" w:cs="Arial" w:hint="eastAsia"/>
          <w:kern w:val="0"/>
          <w:sz w:val="20"/>
          <w:szCs w:val="20"/>
          <w:lang w:eastAsia="zh-CN"/>
        </w:rPr>
        <w:t xml:space="preserve"> 号</w:t>
      </w:r>
      <w:r w:rsidR="00EE343E">
        <w:rPr>
          <w:rFonts w:ascii="黑体" w:eastAsia="黑体" w:hAnsi="黑体" w:cs="Arial" w:hint="eastAsia"/>
          <w:kern w:val="0"/>
          <w:sz w:val="20"/>
          <w:szCs w:val="20"/>
          <w:lang w:eastAsia="zh-CN"/>
        </w:rPr>
        <w:t>。</w:t>
      </w:r>
    </w:p>
    <w:p w:rsidR="00D8522E" w:rsidRDefault="00D8522E" w:rsidP="00D8522E">
      <w:pPr>
        <w:ind w:leftChars="-413" w:left="-991" w:rightChars="-496" w:right="-1190"/>
        <w:rPr>
          <w:rFonts w:eastAsiaTheme="minorEastAsia"/>
          <w:lang w:eastAsia="zh-CN"/>
        </w:rPr>
      </w:pPr>
    </w:p>
    <w:p w:rsidR="00D8522E" w:rsidRPr="00346EA0" w:rsidRDefault="00D8522E" w:rsidP="00651621">
      <w:pPr>
        <w:spacing w:line="240" w:lineRule="exact"/>
        <w:ind w:left="720"/>
        <w:rPr>
          <w:rFonts w:ascii="黑体" w:eastAsia="黑体" w:hAnsi="黑体"/>
          <w:sz w:val="20"/>
          <w:szCs w:val="20"/>
          <w:lang w:eastAsia="zh-CN"/>
        </w:rPr>
      </w:pPr>
    </w:p>
    <w:sectPr w:rsidR="00D8522E" w:rsidRPr="00346EA0" w:rsidSect="00F11E0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85" w:rsidRDefault="007D4385" w:rsidP="002C68F8">
      <w:r>
        <w:separator/>
      </w:r>
    </w:p>
  </w:endnote>
  <w:endnote w:type="continuationSeparator" w:id="0">
    <w:p w:rsidR="007D4385" w:rsidRDefault="007D4385" w:rsidP="002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85" w:rsidRDefault="007D4385" w:rsidP="002C68F8">
      <w:r>
        <w:separator/>
      </w:r>
    </w:p>
  </w:footnote>
  <w:footnote w:type="continuationSeparator" w:id="0">
    <w:p w:rsidR="007D4385" w:rsidRDefault="007D4385" w:rsidP="002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E1DB4"/>
    <w:multiLevelType w:val="hybridMultilevel"/>
    <w:tmpl w:val="8EFCFD92"/>
    <w:lvl w:ilvl="0" w:tplc="281886E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01"/>
    <w:rsid w:val="00002E2C"/>
    <w:rsid w:val="000254F6"/>
    <w:rsid w:val="0002582E"/>
    <w:rsid w:val="000440AC"/>
    <w:rsid w:val="00064E4B"/>
    <w:rsid w:val="000668CA"/>
    <w:rsid w:val="000F39B1"/>
    <w:rsid w:val="00103B67"/>
    <w:rsid w:val="001053FE"/>
    <w:rsid w:val="00211D3A"/>
    <w:rsid w:val="002374E2"/>
    <w:rsid w:val="00254FFA"/>
    <w:rsid w:val="002A1FA4"/>
    <w:rsid w:val="002C68F8"/>
    <w:rsid w:val="00313A8E"/>
    <w:rsid w:val="00346EA0"/>
    <w:rsid w:val="003716DB"/>
    <w:rsid w:val="003733C3"/>
    <w:rsid w:val="004464D9"/>
    <w:rsid w:val="004953B6"/>
    <w:rsid w:val="004D79BA"/>
    <w:rsid w:val="00503832"/>
    <w:rsid w:val="00525E31"/>
    <w:rsid w:val="005829C6"/>
    <w:rsid w:val="0059676E"/>
    <w:rsid w:val="005C54A7"/>
    <w:rsid w:val="005D1619"/>
    <w:rsid w:val="006206C0"/>
    <w:rsid w:val="00631B76"/>
    <w:rsid w:val="00650965"/>
    <w:rsid w:val="00651621"/>
    <w:rsid w:val="006627D2"/>
    <w:rsid w:val="00686B3E"/>
    <w:rsid w:val="006A0AA6"/>
    <w:rsid w:val="006F00E8"/>
    <w:rsid w:val="007B5CCD"/>
    <w:rsid w:val="007D4385"/>
    <w:rsid w:val="007E4229"/>
    <w:rsid w:val="0081723B"/>
    <w:rsid w:val="008212AF"/>
    <w:rsid w:val="00890EBA"/>
    <w:rsid w:val="008A51FD"/>
    <w:rsid w:val="008F0F56"/>
    <w:rsid w:val="008F7E59"/>
    <w:rsid w:val="00930A61"/>
    <w:rsid w:val="009A67BA"/>
    <w:rsid w:val="009D2217"/>
    <w:rsid w:val="009F1BBB"/>
    <w:rsid w:val="00A618DC"/>
    <w:rsid w:val="00A71AEE"/>
    <w:rsid w:val="00A725DD"/>
    <w:rsid w:val="00AB1D1D"/>
    <w:rsid w:val="00B13760"/>
    <w:rsid w:val="00B34171"/>
    <w:rsid w:val="00B66694"/>
    <w:rsid w:val="00B91C87"/>
    <w:rsid w:val="00B92C6D"/>
    <w:rsid w:val="00BF598E"/>
    <w:rsid w:val="00C31C61"/>
    <w:rsid w:val="00CE0689"/>
    <w:rsid w:val="00D17F2D"/>
    <w:rsid w:val="00D30954"/>
    <w:rsid w:val="00D37D13"/>
    <w:rsid w:val="00D512DA"/>
    <w:rsid w:val="00D73A8A"/>
    <w:rsid w:val="00D8522E"/>
    <w:rsid w:val="00DB7E23"/>
    <w:rsid w:val="00DC1EFF"/>
    <w:rsid w:val="00DF65E5"/>
    <w:rsid w:val="00E07AD6"/>
    <w:rsid w:val="00E141EE"/>
    <w:rsid w:val="00E201C3"/>
    <w:rsid w:val="00E229EB"/>
    <w:rsid w:val="00E430E9"/>
    <w:rsid w:val="00E6079E"/>
    <w:rsid w:val="00E671C1"/>
    <w:rsid w:val="00EE343E"/>
    <w:rsid w:val="00F0298A"/>
    <w:rsid w:val="00F07D1A"/>
    <w:rsid w:val="00F11E01"/>
    <w:rsid w:val="00F51A17"/>
    <w:rsid w:val="00F92038"/>
    <w:rsid w:val="00FA799F"/>
    <w:rsid w:val="00FC3280"/>
    <w:rsid w:val="00FD6DB9"/>
    <w:rsid w:val="00FF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31F1C"/>
  <w15:docId w15:val="{B376E2D2-058D-EC42-9788-2C7261B8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01"/>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8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68F8"/>
    <w:rPr>
      <w:rFonts w:ascii="Times New Roman" w:eastAsia="PMingLiU" w:hAnsi="Times New Roman" w:cs="Times New Roman"/>
      <w:kern w:val="2"/>
      <w:sz w:val="18"/>
      <w:szCs w:val="18"/>
      <w:lang w:eastAsia="zh-TW"/>
    </w:rPr>
  </w:style>
  <w:style w:type="paragraph" w:styleId="a5">
    <w:name w:val="footer"/>
    <w:basedOn w:val="a"/>
    <w:link w:val="a6"/>
    <w:uiPriority w:val="99"/>
    <w:unhideWhenUsed/>
    <w:rsid w:val="002C68F8"/>
    <w:pPr>
      <w:tabs>
        <w:tab w:val="center" w:pos="4153"/>
        <w:tab w:val="right" w:pos="8306"/>
      </w:tabs>
      <w:snapToGrid w:val="0"/>
    </w:pPr>
    <w:rPr>
      <w:sz w:val="18"/>
      <w:szCs w:val="18"/>
    </w:rPr>
  </w:style>
  <w:style w:type="character" w:customStyle="1" w:styleId="a6">
    <w:name w:val="页脚 字符"/>
    <w:basedOn w:val="a0"/>
    <w:link w:val="a5"/>
    <w:uiPriority w:val="99"/>
    <w:rsid w:val="002C68F8"/>
    <w:rPr>
      <w:rFonts w:ascii="Times New Roman" w:eastAsia="PMingLiU" w:hAnsi="Times New Roman" w:cs="Times New Roman"/>
      <w:kern w:val="2"/>
      <w:sz w:val="18"/>
      <w:szCs w:val="18"/>
      <w:lang w:eastAsia="zh-TW"/>
    </w:rPr>
  </w:style>
  <w:style w:type="paragraph" w:styleId="a7">
    <w:name w:val="Balloon Text"/>
    <w:basedOn w:val="a"/>
    <w:link w:val="a8"/>
    <w:uiPriority w:val="99"/>
    <w:semiHidden/>
    <w:unhideWhenUsed/>
    <w:rsid w:val="00AB1D1D"/>
    <w:rPr>
      <w:rFonts w:ascii="宋体" w:eastAsia="宋体"/>
      <w:sz w:val="18"/>
      <w:szCs w:val="18"/>
    </w:rPr>
  </w:style>
  <w:style w:type="character" w:customStyle="1" w:styleId="a8">
    <w:name w:val="批注框文本 字符"/>
    <w:basedOn w:val="a0"/>
    <w:link w:val="a7"/>
    <w:uiPriority w:val="99"/>
    <w:semiHidden/>
    <w:rsid w:val="00AB1D1D"/>
    <w:rPr>
      <w:rFonts w:ascii="宋体" w:eastAsia="宋体" w:hAnsi="Times New Roman" w:cs="Times New Roman"/>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49060">
      <w:bodyDiv w:val="1"/>
      <w:marLeft w:val="0"/>
      <w:marRight w:val="0"/>
      <w:marTop w:val="0"/>
      <w:marBottom w:val="0"/>
      <w:divBdr>
        <w:top w:val="none" w:sz="0" w:space="0" w:color="auto"/>
        <w:left w:val="none" w:sz="0" w:space="0" w:color="auto"/>
        <w:bottom w:val="none" w:sz="0" w:space="0" w:color="auto"/>
        <w:right w:val="none" w:sz="0" w:space="0" w:color="auto"/>
      </w:divBdr>
      <w:divsChild>
        <w:div w:id="289895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72D8-86AE-4C4A-857D-C40C7B74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UIC</cp:lastModifiedBy>
  <cp:revision>16</cp:revision>
  <cp:lastPrinted>2021-02-03T02:08:00Z</cp:lastPrinted>
  <dcterms:created xsi:type="dcterms:W3CDTF">2020-12-08T07:00:00Z</dcterms:created>
  <dcterms:modified xsi:type="dcterms:W3CDTF">2021-12-15T01:03:00Z</dcterms:modified>
</cp:coreProperties>
</file>